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06" w:rsidRPr="009558D7" w:rsidRDefault="002E3906" w:rsidP="002E39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6765582"/>
      <w:r w:rsidRPr="009558D7">
        <w:rPr>
          <w:b/>
          <w:sz w:val="28"/>
          <w:szCs w:val="28"/>
        </w:rPr>
        <w:t>Kilkenny Local Community Development Committee Meeting</w:t>
      </w:r>
    </w:p>
    <w:p w:rsidR="00BE366D" w:rsidRDefault="002E3906" w:rsidP="002E390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Friday </w:t>
      </w:r>
      <w:r w:rsidR="00FD78C2">
        <w:rPr>
          <w:b/>
          <w:sz w:val="28"/>
          <w:szCs w:val="28"/>
          <w:lang w:val="en-IE"/>
        </w:rPr>
        <w:t>26</w:t>
      </w:r>
      <w:r w:rsidR="00FD78C2" w:rsidRPr="00FD78C2">
        <w:rPr>
          <w:b/>
          <w:sz w:val="28"/>
          <w:szCs w:val="28"/>
          <w:vertAlign w:val="superscript"/>
          <w:lang w:val="en-IE"/>
        </w:rPr>
        <w:t>th</w:t>
      </w:r>
      <w:r w:rsidR="00FD78C2">
        <w:rPr>
          <w:b/>
          <w:sz w:val="28"/>
          <w:szCs w:val="28"/>
          <w:lang w:val="en-IE"/>
        </w:rPr>
        <w:t xml:space="preserve"> November,</w:t>
      </w:r>
      <w:r>
        <w:rPr>
          <w:b/>
          <w:sz w:val="28"/>
          <w:szCs w:val="28"/>
          <w:lang w:val="en-IE"/>
        </w:rPr>
        <w:t xml:space="preserve"> 2021</w:t>
      </w:r>
      <w:r w:rsidRPr="009558D7">
        <w:rPr>
          <w:b/>
          <w:sz w:val="28"/>
          <w:szCs w:val="28"/>
          <w:lang w:val="en-IE"/>
        </w:rPr>
        <w:t xml:space="preserve"> </w:t>
      </w:r>
    </w:p>
    <w:p w:rsidR="002E3906" w:rsidRPr="00804926" w:rsidRDefault="002E3906" w:rsidP="002E390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 w:rsidRPr="009558D7">
        <w:rPr>
          <w:b/>
          <w:sz w:val="28"/>
          <w:szCs w:val="28"/>
        </w:rPr>
        <w:t xml:space="preserve">10.30 – 12.30 </w:t>
      </w:r>
    </w:p>
    <w:p w:rsidR="002E3906" w:rsidRPr="008128E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Administrative – </w:t>
      </w:r>
    </w:p>
    <w:p w:rsidR="002E3906" w:rsidRPr="00813A65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8D61BD">
        <w:rPr>
          <w:rFonts w:asciiTheme="minorHAnsi" w:hAnsiTheme="minorHAnsi" w:cstheme="minorHAnsi"/>
        </w:rPr>
        <w:t>Apologies</w:t>
      </w:r>
      <w:r w:rsidR="00813A65">
        <w:rPr>
          <w:rFonts w:asciiTheme="minorHAnsi" w:hAnsiTheme="minorHAnsi" w:cstheme="minorHAnsi"/>
        </w:rPr>
        <w:t xml:space="preserve">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 xml:space="preserve">Minutes of previous meeting  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>Matters arising</w:t>
      </w:r>
      <w:r w:rsidR="00DD0A89">
        <w:rPr>
          <w:rFonts w:asciiTheme="minorHAnsi" w:hAnsiTheme="minorHAnsi" w:cstheme="minorHAnsi"/>
        </w:rPr>
        <w:t xml:space="preserve"> </w:t>
      </w:r>
    </w:p>
    <w:p w:rsidR="002E3906" w:rsidRPr="00150659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F1C31">
        <w:rPr>
          <w:rFonts w:asciiTheme="minorHAnsi" w:hAnsiTheme="minorHAnsi" w:cstheme="minorHAnsi"/>
        </w:rPr>
        <w:t>Any Conflicts of Interest</w:t>
      </w:r>
      <w:r w:rsidR="00DD0A89">
        <w:rPr>
          <w:rFonts w:asciiTheme="minorHAnsi" w:hAnsiTheme="minorHAnsi" w:cstheme="minorHAnsi"/>
        </w:rPr>
        <w:t xml:space="preserve"> </w:t>
      </w:r>
    </w:p>
    <w:p w:rsidR="00150659" w:rsidRDefault="00150659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150659">
        <w:rPr>
          <w:rFonts w:asciiTheme="minorHAnsi" w:hAnsiTheme="minorHAnsi" w:cstheme="minorHAnsi"/>
        </w:rPr>
        <w:t>Membership</w:t>
      </w:r>
      <w:r>
        <w:rPr>
          <w:rFonts w:asciiTheme="minorHAnsi" w:hAnsiTheme="minorHAnsi" w:cstheme="minorHAnsi"/>
          <w:color w:val="FF0000"/>
        </w:rPr>
        <w:t xml:space="preserve"> </w:t>
      </w:r>
    </w:p>
    <w:p w:rsidR="002E3906" w:rsidRPr="001E423B" w:rsidRDefault="002E3906" w:rsidP="001E423B">
      <w:pPr>
        <w:rPr>
          <w:rFonts w:cstheme="minorHAnsi"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Oversight and implementation of the community element of the Local Economic and Community Plan including Local and Community Development Coordination and oversight  </w:t>
      </w:r>
    </w:p>
    <w:p w:rsidR="00BA0288" w:rsidRDefault="00B6583A" w:rsidP="00B6583A">
      <w:pPr>
        <w:pStyle w:val="ListParagraph"/>
        <w:numPr>
          <w:ilvl w:val="0"/>
          <w:numId w:val="8"/>
        </w:numPr>
        <w:ind w:left="85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LECP update </w:t>
      </w:r>
    </w:p>
    <w:p w:rsidR="00B6583A" w:rsidRDefault="00B6583A" w:rsidP="00B6583A">
      <w:pPr>
        <w:pStyle w:val="ListParagraph"/>
        <w:numPr>
          <w:ilvl w:val="0"/>
          <w:numId w:val="8"/>
        </w:numPr>
        <w:ind w:left="85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Healthy Ireland Update </w:t>
      </w:r>
    </w:p>
    <w:p w:rsidR="00150659" w:rsidRDefault="00150659" w:rsidP="00B6583A">
      <w:pPr>
        <w:pStyle w:val="ListParagraph"/>
        <w:numPr>
          <w:ilvl w:val="0"/>
          <w:numId w:val="8"/>
        </w:numPr>
        <w:ind w:left="85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SICAP Update </w:t>
      </w:r>
    </w:p>
    <w:p w:rsidR="002E3906" w:rsidRDefault="00150659" w:rsidP="002E3906">
      <w:pPr>
        <w:pStyle w:val="ListParagraph"/>
        <w:numPr>
          <w:ilvl w:val="0"/>
          <w:numId w:val="8"/>
        </w:numPr>
        <w:ind w:left="851" w:hanging="567"/>
        <w:rPr>
          <w:rFonts w:asciiTheme="minorHAnsi" w:hAnsiTheme="minorHAnsi" w:cstheme="minorHAnsi"/>
        </w:rPr>
      </w:pPr>
      <w:r w:rsidRPr="00150659">
        <w:rPr>
          <w:rFonts w:asciiTheme="minorHAnsi" w:hAnsiTheme="minorHAnsi" w:cstheme="minorHAnsi"/>
        </w:rPr>
        <w:t xml:space="preserve">SICAP – Video of Case Study </w:t>
      </w:r>
    </w:p>
    <w:p w:rsidR="001E423B" w:rsidRPr="001E423B" w:rsidRDefault="001E423B" w:rsidP="001E423B">
      <w:pPr>
        <w:pStyle w:val="ListParagraph"/>
        <w:ind w:left="851"/>
        <w:rPr>
          <w:rFonts w:asciiTheme="minorHAnsi" w:hAnsiTheme="minorHAnsi" w:cstheme="minorHAnsi"/>
        </w:rPr>
      </w:pPr>
    </w:p>
    <w:p w:rsidR="002E3906" w:rsidRPr="000F1C31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Citizen Engagement and promotion of Social Inclusion </w:t>
      </w:r>
    </w:p>
    <w:p w:rsidR="002E3906" w:rsidRDefault="002E3906" w:rsidP="002E390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E423B">
        <w:rPr>
          <w:rFonts w:asciiTheme="minorHAnsi" w:hAnsiTheme="minorHAnsi" w:cstheme="minorHAnsi"/>
        </w:rPr>
        <w:t xml:space="preserve">PPN Report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Items for Information and Information Sharing </w:t>
      </w:r>
    </w:p>
    <w:p w:rsidR="00B6583A" w:rsidRDefault="00B6583A" w:rsidP="00B658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6583A">
        <w:rPr>
          <w:rFonts w:asciiTheme="minorHAnsi" w:hAnsiTheme="minorHAnsi" w:cstheme="minorHAnsi"/>
        </w:rPr>
        <w:t xml:space="preserve">Induction Training </w:t>
      </w:r>
    </w:p>
    <w:p w:rsidR="00587D51" w:rsidRPr="00B6583A" w:rsidRDefault="00587D51" w:rsidP="00F93288">
      <w:pPr>
        <w:pStyle w:val="ListParagraph"/>
        <w:rPr>
          <w:rFonts w:asciiTheme="minorHAnsi" w:hAnsiTheme="minorHAnsi" w:cstheme="minorHAnsi"/>
        </w:rPr>
      </w:pPr>
      <w:bookmarkStart w:id="1" w:name="_GoBack"/>
      <w:bookmarkEnd w:id="1"/>
    </w:p>
    <w:p w:rsidR="002E3906" w:rsidRPr="00B6583A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3288">
        <w:rPr>
          <w:rFonts w:asciiTheme="minorHAnsi" w:hAnsiTheme="minorHAnsi" w:cstheme="minorHAnsi"/>
          <w:b/>
        </w:rPr>
        <w:t xml:space="preserve">Items for discussion and decision </w:t>
      </w:r>
    </w:p>
    <w:p w:rsidR="00B6583A" w:rsidRDefault="00B6583A" w:rsidP="00B6583A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Social Enterprise Grants </w:t>
      </w:r>
    </w:p>
    <w:p w:rsidR="00B6583A" w:rsidRPr="0012390A" w:rsidRDefault="00B6583A" w:rsidP="00B6583A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Activity Fund (CEP) </w:t>
      </w:r>
    </w:p>
    <w:p w:rsidR="00F93288" w:rsidRPr="00F93288" w:rsidRDefault="00F93288" w:rsidP="00F93288">
      <w:pPr>
        <w:pStyle w:val="ListParagraph"/>
        <w:rPr>
          <w:rFonts w:asciiTheme="minorHAnsi" w:hAnsiTheme="minorHAnsi" w:cstheme="minorHAnsi"/>
        </w:rPr>
      </w:pPr>
    </w:p>
    <w:p w:rsidR="00D34C25" w:rsidRPr="001E423B" w:rsidRDefault="002E3906" w:rsidP="001E42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AOB </w:t>
      </w:r>
      <w:r w:rsidR="00CE5462">
        <w:rPr>
          <w:rFonts w:asciiTheme="minorHAnsi" w:hAnsiTheme="minorHAnsi" w:cstheme="minorHAnsi"/>
          <w:b/>
        </w:rPr>
        <w:t xml:space="preserve">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587D51" w:rsidRPr="00587D51" w:rsidRDefault="00587D51" w:rsidP="001506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87D51">
        <w:rPr>
          <w:rFonts w:asciiTheme="minorHAnsi" w:hAnsiTheme="minorHAnsi" w:cstheme="minorHAnsi"/>
          <w:b/>
        </w:rPr>
        <w:t xml:space="preserve">Date for Next Meeting </w:t>
      </w:r>
    </w:p>
    <w:bookmarkEnd w:id="0"/>
    <w:p w:rsidR="002E3906" w:rsidRDefault="00FD78C2" w:rsidP="00150659">
      <w:pPr>
        <w:ind w:firstLine="720"/>
        <w:rPr>
          <w:lang w:val="en-US"/>
        </w:rPr>
      </w:pPr>
      <w:r>
        <w:rPr>
          <w:lang w:val="en-US"/>
        </w:rPr>
        <w:t xml:space="preserve">Schedule of Meetings for 2022.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18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February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25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March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20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May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24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June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23</w:t>
      </w:r>
      <w:r w:rsidRPr="001E423B">
        <w:rPr>
          <w:vertAlign w:val="superscript"/>
          <w:lang w:val="en-US"/>
        </w:rPr>
        <w:t>rd</w:t>
      </w:r>
      <w:r>
        <w:rPr>
          <w:lang w:val="en-US"/>
        </w:rPr>
        <w:t xml:space="preserve"> September </w:t>
      </w:r>
    </w:p>
    <w:p w:rsidR="00DD040E" w:rsidRPr="001E423B" w:rsidRDefault="001E423B" w:rsidP="001E423B">
      <w:pPr>
        <w:ind w:firstLine="720"/>
        <w:rPr>
          <w:lang w:val="en-US"/>
        </w:rPr>
      </w:pPr>
      <w:r>
        <w:rPr>
          <w:lang w:val="en-US"/>
        </w:rPr>
        <w:t>25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November</w:t>
      </w:r>
      <w:proofErr w:type="spellEnd"/>
    </w:p>
    <w:sectPr w:rsidR="00DD040E" w:rsidRPr="001E423B" w:rsidSect="00A939EC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30" w:rsidRDefault="00B71830">
      <w:pPr>
        <w:spacing w:after="0" w:line="240" w:lineRule="auto"/>
      </w:pPr>
      <w:r>
        <w:separator/>
      </w:r>
    </w:p>
  </w:endnote>
  <w:endnote w:type="continuationSeparator" w:id="0">
    <w:p w:rsidR="00B71830" w:rsidRDefault="00B71830">
      <w:pPr>
        <w:spacing w:after="0" w:line="240" w:lineRule="auto"/>
      </w:pPr>
      <w:r>
        <w:continuationSeparator/>
      </w:r>
    </w:p>
  </w:endnote>
  <w:endnote w:type="continuationNotice" w:id="1">
    <w:p w:rsidR="00B71830" w:rsidRDefault="00B71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25" w:rsidRDefault="004F2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30" w:rsidRDefault="00B71830">
      <w:pPr>
        <w:spacing w:after="0" w:line="240" w:lineRule="auto"/>
      </w:pPr>
      <w:r>
        <w:separator/>
      </w:r>
    </w:p>
  </w:footnote>
  <w:footnote w:type="continuationSeparator" w:id="0">
    <w:p w:rsidR="00B71830" w:rsidRDefault="00B71830">
      <w:pPr>
        <w:spacing w:after="0" w:line="240" w:lineRule="auto"/>
      </w:pPr>
      <w:r>
        <w:continuationSeparator/>
      </w:r>
    </w:p>
  </w:footnote>
  <w:footnote w:type="continuationNotice" w:id="1">
    <w:p w:rsidR="00B71830" w:rsidRDefault="00B71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02" w:rsidRDefault="002E3906" w:rsidP="006E0802">
    <w:pPr>
      <w:pStyle w:val="Header"/>
      <w:jc w:val="center"/>
    </w:pPr>
    <w:r w:rsidRPr="000C0FE1">
      <w:rPr>
        <w:noProof/>
        <w:lang w:val="en-IE" w:eastAsia="en-IE"/>
      </w:rPr>
      <w:drawing>
        <wp:inline distT="0" distB="0" distL="0" distR="0" wp14:anchorId="0AB2C7F0" wp14:editId="07ACFDFC">
          <wp:extent cx="1341120" cy="608064"/>
          <wp:effectExtent l="19050" t="0" r="0" b="192405"/>
          <wp:docPr id="4" name="Picture 0" descr="LCDC_Kilken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Kilkenn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624" cy="60693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6E0802" w:rsidRDefault="005F1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F25"/>
    <w:multiLevelType w:val="hybridMultilevel"/>
    <w:tmpl w:val="947A7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104E"/>
    <w:multiLevelType w:val="hybridMultilevel"/>
    <w:tmpl w:val="D638D8F0"/>
    <w:lvl w:ilvl="0" w:tplc="17125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74C"/>
    <w:multiLevelType w:val="hybridMultilevel"/>
    <w:tmpl w:val="27EA99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23FB5"/>
    <w:multiLevelType w:val="hybridMultilevel"/>
    <w:tmpl w:val="9C9EE8C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4E1DC8"/>
    <w:multiLevelType w:val="hybridMultilevel"/>
    <w:tmpl w:val="431CDE10"/>
    <w:lvl w:ilvl="0" w:tplc="A2D2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13259"/>
    <w:multiLevelType w:val="hybridMultilevel"/>
    <w:tmpl w:val="9CD41F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CD5BC8"/>
    <w:multiLevelType w:val="hybridMultilevel"/>
    <w:tmpl w:val="DF82422E"/>
    <w:lvl w:ilvl="0" w:tplc="49D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348"/>
    <w:multiLevelType w:val="hybridMultilevel"/>
    <w:tmpl w:val="A0FC638E"/>
    <w:lvl w:ilvl="0" w:tplc="97703A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6B0520"/>
    <w:multiLevelType w:val="hybridMultilevel"/>
    <w:tmpl w:val="B7A6E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6"/>
    <w:rsid w:val="000338B2"/>
    <w:rsid w:val="00061F05"/>
    <w:rsid w:val="000730B5"/>
    <w:rsid w:val="000D1E0F"/>
    <w:rsid w:val="0012390A"/>
    <w:rsid w:val="00150659"/>
    <w:rsid w:val="001D1A9D"/>
    <w:rsid w:val="001D6E10"/>
    <w:rsid w:val="001E423B"/>
    <w:rsid w:val="0021785B"/>
    <w:rsid w:val="0029676C"/>
    <w:rsid w:val="002E3906"/>
    <w:rsid w:val="002F4C2B"/>
    <w:rsid w:val="003231BD"/>
    <w:rsid w:val="00350AF2"/>
    <w:rsid w:val="00362E4B"/>
    <w:rsid w:val="0037589F"/>
    <w:rsid w:val="00384B02"/>
    <w:rsid w:val="00385E8C"/>
    <w:rsid w:val="0039386B"/>
    <w:rsid w:val="00410848"/>
    <w:rsid w:val="00423742"/>
    <w:rsid w:val="004272F5"/>
    <w:rsid w:val="004301D4"/>
    <w:rsid w:val="00497B26"/>
    <w:rsid w:val="004F2325"/>
    <w:rsid w:val="005551E4"/>
    <w:rsid w:val="00587D51"/>
    <w:rsid w:val="005A72CC"/>
    <w:rsid w:val="005F1D32"/>
    <w:rsid w:val="00683450"/>
    <w:rsid w:val="006A47B0"/>
    <w:rsid w:val="006C4CCF"/>
    <w:rsid w:val="006F1A0F"/>
    <w:rsid w:val="007D5B16"/>
    <w:rsid w:val="00813A65"/>
    <w:rsid w:val="008C7A7A"/>
    <w:rsid w:val="00A2499F"/>
    <w:rsid w:val="00B22A05"/>
    <w:rsid w:val="00B6583A"/>
    <w:rsid w:val="00B71830"/>
    <w:rsid w:val="00BA0288"/>
    <w:rsid w:val="00BD54DC"/>
    <w:rsid w:val="00BE366D"/>
    <w:rsid w:val="00CA58EB"/>
    <w:rsid w:val="00CA590B"/>
    <w:rsid w:val="00CE5462"/>
    <w:rsid w:val="00D34C25"/>
    <w:rsid w:val="00DC2E65"/>
    <w:rsid w:val="00DD040E"/>
    <w:rsid w:val="00DD0A89"/>
    <w:rsid w:val="00E2165E"/>
    <w:rsid w:val="00F31718"/>
    <w:rsid w:val="00F4460A"/>
    <w:rsid w:val="00F85284"/>
    <w:rsid w:val="00F93288"/>
    <w:rsid w:val="00FC5448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AA05"/>
  <w15:chartTrackingRefBased/>
  <w15:docId w15:val="{D5414236-E2A8-4FB1-862B-90AB4F8D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06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E3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06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4F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25"/>
    <w:rPr>
      <w:lang w:val="ga-IE"/>
    </w:rPr>
  </w:style>
  <w:style w:type="paragraph" w:styleId="Revision">
    <w:name w:val="Revision"/>
    <w:hidden/>
    <w:uiPriority w:val="99"/>
    <w:semiHidden/>
    <w:rsid w:val="004F2325"/>
    <w:pPr>
      <w:spacing w:after="0" w:line="240" w:lineRule="auto"/>
    </w:pPr>
    <w:rPr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25"/>
    <w:rPr>
      <w:rFonts w:ascii="Segoe UI" w:hAnsi="Segoe UI" w:cs="Segoe UI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Nolan</dc:creator>
  <cp:keywords/>
  <dc:description/>
  <cp:lastModifiedBy>Cora Nolan</cp:lastModifiedBy>
  <cp:revision>10</cp:revision>
  <cp:lastPrinted>2021-06-24T09:06:00Z</cp:lastPrinted>
  <dcterms:created xsi:type="dcterms:W3CDTF">2021-09-30T09:16:00Z</dcterms:created>
  <dcterms:modified xsi:type="dcterms:W3CDTF">2021-11-18T21:11:00Z</dcterms:modified>
</cp:coreProperties>
</file>