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603E1" w14:textId="77777777" w:rsidR="0093113D" w:rsidRPr="0093113D" w:rsidRDefault="0093113D" w:rsidP="0093113D">
      <w:pPr>
        <w:pBdr>
          <w:top w:val="single" w:sz="4" w:space="1" w:color="auto"/>
          <w:left w:val="single" w:sz="4" w:space="4" w:color="auto"/>
          <w:bottom w:val="single" w:sz="4" w:space="1" w:color="auto"/>
          <w:right w:val="single" w:sz="4" w:space="4" w:color="auto"/>
        </w:pBdr>
        <w:spacing w:after="0" w:line="240" w:lineRule="auto"/>
        <w:jc w:val="center"/>
        <w:rPr>
          <w:b/>
          <w:kern w:val="0"/>
          <w14:ligatures w14:val="none"/>
        </w:rPr>
      </w:pPr>
      <w:bookmarkStart w:id="0" w:name="_Hlk121994887"/>
    </w:p>
    <w:p w14:paraId="64BFB1F1" w14:textId="77777777" w:rsidR="0093113D" w:rsidRPr="0093113D" w:rsidRDefault="0093113D" w:rsidP="0093113D">
      <w:pPr>
        <w:pBdr>
          <w:top w:val="single" w:sz="4" w:space="1" w:color="auto"/>
          <w:left w:val="single" w:sz="4" w:space="4" w:color="auto"/>
          <w:bottom w:val="single" w:sz="4" w:space="1" w:color="auto"/>
          <w:right w:val="single" w:sz="4" w:space="4" w:color="auto"/>
        </w:pBdr>
        <w:spacing w:after="0" w:line="240" w:lineRule="auto"/>
        <w:jc w:val="center"/>
        <w:rPr>
          <w:b/>
          <w:kern w:val="0"/>
          <w14:ligatures w14:val="none"/>
        </w:rPr>
      </w:pPr>
      <w:r w:rsidRPr="0093113D">
        <w:rPr>
          <w:b/>
          <w:kern w:val="0"/>
          <w14:ligatures w14:val="none"/>
        </w:rPr>
        <w:t>Minutes of Strategic Policy Committee 4</w:t>
      </w:r>
    </w:p>
    <w:p w14:paraId="291A5746" w14:textId="77777777" w:rsidR="0093113D" w:rsidRPr="0093113D" w:rsidRDefault="0093113D" w:rsidP="0093113D">
      <w:pPr>
        <w:pBdr>
          <w:top w:val="single" w:sz="4" w:space="1" w:color="auto"/>
          <w:left w:val="single" w:sz="4" w:space="4" w:color="auto"/>
          <w:bottom w:val="single" w:sz="4" w:space="1" w:color="auto"/>
          <w:right w:val="single" w:sz="4" w:space="4" w:color="auto"/>
        </w:pBdr>
        <w:spacing w:after="0" w:line="240" w:lineRule="auto"/>
        <w:jc w:val="center"/>
        <w:rPr>
          <w:b/>
          <w:kern w:val="0"/>
          <w14:ligatures w14:val="none"/>
        </w:rPr>
      </w:pPr>
      <w:r w:rsidRPr="0093113D">
        <w:rPr>
          <w:b/>
          <w:kern w:val="0"/>
          <w14:ligatures w14:val="none"/>
        </w:rPr>
        <w:t>Environmental Protection, Climate Action &amp; Energy</w:t>
      </w:r>
    </w:p>
    <w:p w14:paraId="7292E168" w14:textId="69C54971" w:rsidR="0093113D" w:rsidRPr="0093113D" w:rsidRDefault="00EC0733" w:rsidP="0093113D">
      <w:pPr>
        <w:pBdr>
          <w:top w:val="single" w:sz="4" w:space="1" w:color="auto"/>
          <w:left w:val="single" w:sz="4" w:space="4" w:color="auto"/>
          <w:bottom w:val="single" w:sz="4" w:space="1" w:color="auto"/>
          <w:right w:val="single" w:sz="4" w:space="4" w:color="auto"/>
        </w:pBdr>
        <w:spacing w:after="0" w:line="240" w:lineRule="auto"/>
        <w:jc w:val="center"/>
        <w:rPr>
          <w:b/>
          <w:kern w:val="0"/>
          <w14:ligatures w14:val="none"/>
        </w:rPr>
      </w:pPr>
      <w:r>
        <w:rPr>
          <w:b/>
          <w:kern w:val="0"/>
          <w14:ligatures w14:val="none"/>
        </w:rPr>
        <w:t>5</w:t>
      </w:r>
      <w:r w:rsidR="00D43D2D" w:rsidRPr="00D43D2D">
        <w:rPr>
          <w:b/>
          <w:kern w:val="0"/>
          <w:vertAlign w:val="superscript"/>
          <w14:ligatures w14:val="none"/>
        </w:rPr>
        <w:t>th</w:t>
      </w:r>
      <w:r w:rsidR="00D43D2D">
        <w:rPr>
          <w:b/>
          <w:kern w:val="0"/>
          <w14:ligatures w14:val="none"/>
        </w:rPr>
        <w:t xml:space="preserve"> </w:t>
      </w:r>
      <w:r>
        <w:rPr>
          <w:b/>
          <w:kern w:val="0"/>
          <w14:ligatures w14:val="none"/>
        </w:rPr>
        <w:t xml:space="preserve">June </w:t>
      </w:r>
      <w:r w:rsidR="000736CA">
        <w:rPr>
          <w:b/>
          <w:kern w:val="0"/>
          <w14:ligatures w14:val="none"/>
        </w:rPr>
        <w:t>2025</w:t>
      </w:r>
    </w:p>
    <w:p w14:paraId="07DE4FD7" w14:textId="6065663F" w:rsidR="0093113D" w:rsidRPr="0093113D" w:rsidRDefault="000736CA" w:rsidP="0093113D">
      <w:pPr>
        <w:pBdr>
          <w:top w:val="single" w:sz="4" w:space="1" w:color="auto"/>
          <w:left w:val="single" w:sz="4" w:space="4" w:color="auto"/>
          <w:bottom w:val="single" w:sz="4" w:space="1" w:color="auto"/>
          <w:right w:val="single" w:sz="4" w:space="4" w:color="auto"/>
        </w:pBdr>
        <w:spacing w:after="0" w:line="240" w:lineRule="auto"/>
        <w:jc w:val="center"/>
        <w:rPr>
          <w:b/>
          <w:kern w:val="0"/>
          <w14:ligatures w14:val="none"/>
        </w:rPr>
      </w:pPr>
      <w:r>
        <w:rPr>
          <w:b/>
          <w:kern w:val="0"/>
          <w14:ligatures w14:val="none"/>
        </w:rPr>
        <w:t>Meeting Room 2</w:t>
      </w:r>
      <w:r w:rsidR="0093113D" w:rsidRPr="0093113D">
        <w:rPr>
          <w:b/>
          <w:kern w:val="0"/>
          <w14:ligatures w14:val="none"/>
        </w:rPr>
        <w:t>/Hybrid</w:t>
      </w:r>
    </w:p>
    <w:p w14:paraId="76A9A4B9" w14:textId="77777777" w:rsidR="0093113D" w:rsidRPr="0093113D" w:rsidRDefault="0093113D" w:rsidP="0093113D">
      <w:pPr>
        <w:pBdr>
          <w:top w:val="single" w:sz="4" w:space="1" w:color="auto"/>
          <w:left w:val="single" w:sz="4" w:space="4" w:color="auto"/>
          <w:bottom w:val="single" w:sz="4" w:space="1" w:color="auto"/>
          <w:right w:val="single" w:sz="4" w:space="4" w:color="auto"/>
        </w:pBdr>
        <w:spacing w:after="0" w:line="240" w:lineRule="auto"/>
        <w:jc w:val="center"/>
        <w:rPr>
          <w:b/>
          <w:kern w:val="0"/>
          <w14:ligatures w14:val="none"/>
        </w:rPr>
      </w:pPr>
    </w:p>
    <w:p w14:paraId="65214132" w14:textId="77777777" w:rsidR="0093113D" w:rsidRPr="0093113D" w:rsidRDefault="0093113D" w:rsidP="0093113D">
      <w:pPr>
        <w:spacing w:after="0" w:line="240" w:lineRule="auto"/>
        <w:rPr>
          <w:kern w:val="0"/>
          <w14:ligatures w14:val="none"/>
        </w:rPr>
      </w:pPr>
    </w:p>
    <w:p w14:paraId="47CEFBE5" w14:textId="697BAE78" w:rsidR="0093113D" w:rsidRPr="0093113D" w:rsidRDefault="0093113D" w:rsidP="0093113D">
      <w:pPr>
        <w:spacing w:after="0" w:line="240" w:lineRule="auto"/>
        <w:rPr>
          <w:kern w:val="0"/>
          <w14:ligatures w14:val="none"/>
        </w:rPr>
      </w:pPr>
      <w:r w:rsidRPr="0093113D">
        <w:rPr>
          <w:b/>
          <w:kern w:val="0"/>
          <w14:ligatures w14:val="none"/>
        </w:rPr>
        <w:t>In the Chair:</w:t>
      </w:r>
      <w:r w:rsidRPr="0093113D">
        <w:rPr>
          <w:kern w:val="0"/>
          <w14:ligatures w14:val="none"/>
        </w:rPr>
        <w:t xml:space="preserve"> </w:t>
      </w:r>
      <w:r w:rsidRPr="0093113D">
        <w:rPr>
          <w:kern w:val="0"/>
          <w14:ligatures w14:val="none"/>
        </w:rPr>
        <w:tab/>
      </w:r>
      <w:r w:rsidRPr="0093113D">
        <w:rPr>
          <w:kern w:val="0"/>
          <w14:ligatures w14:val="none"/>
        </w:rPr>
        <w:tab/>
        <w:t xml:space="preserve">Cllr. </w:t>
      </w:r>
      <w:r w:rsidR="00D43D2D">
        <w:rPr>
          <w:kern w:val="0"/>
          <w14:ligatures w14:val="none"/>
        </w:rPr>
        <w:t>Eugene McGuinness</w:t>
      </w:r>
      <w:r w:rsidR="00650866">
        <w:rPr>
          <w:kern w:val="0"/>
          <w14:ligatures w14:val="none"/>
        </w:rPr>
        <w:t>.</w:t>
      </w:r>
    </w:p>
    <w:p w14:paraId="6AA26D23" w14:textId="77777777" w:rsidR="0093113D" w:rsidRPr="0093113D" w:rsidRDefault="0093113D" w:rsidP="0093113D">
      <w:pPr>
        <w:spacing w:after="0" w:line="240" w:lineRule="auto"/>
        <w:rPr>
          <w:kern w:val="0"/>
          <w14:ligatures w14:val="none"/>
        </w:rPr>
      </w:pPr>
    </w:p>
    <w:p w14:paraId="7441B599" w14:textId="4B96416E" w:rsidR="0093113D" w:rsidRPr="0093113D" w:rsidRDefault="0093113D" w:rsidP="0093113D">
      <w:pPr>
        <w:spacing w:after="0" w:line="240" w:lineRule="auto"/>
        <w:ind w:left="2160" w:hanging="2160"/>
        <w:rPr>
          <w:kern w:val="0"/>
          <w14:ligatures w14:val="none"/>
        </w:rPr>
      </w:pPr>
      <w:r w:rsidRPr="0093113D">
        <w:rPr>
          <w:b/>
          <w:kern w:val="0"/>
          <w14:ligatures w14:val="none"/>
        </w:rPr>
        <w:t>In Attendance:</w:t>
      </w:r>
      <w:r w:rsidRPr="0093113D">
        <w:rPr>
          <w:kern w:val="0"/>
          <w14:ligatures w14:val="none"/>
        </w:rPr>
        <w:tab/>
        <w:t xml:space="preserve">Cllr. </w:t>
      </w:r>
      <w:r w:rsidR="00D43D2D">
        <w:rPr>
          <w:kern w:val="0"/>
          <w14:ligatures w14:val="none"/>
        </w:rPr>
        <w:t xml:space="preserve">Seán Ó </w:t>
      </w:r>
      <w:proofErr w:type="spellStart"/>
      <w:r w:rsidR="00930C9A">
        <w:rPr>
          <w:kern w:val="0"/>
          <w14:ligatures w14:val="none"/>
        </w:rPr>
        <w:t>hArgáin</w:t>
      </w:r>
      <w:proofErr w:type="spellEnd"/>
      <w:r w:rsidRPr="0093113D">
        <w:rPr>
          <w:kern w:val="0"/>
          <w14:ligatures w14:val="none"/>
        </w:rPr>
        <w:t>, Cllr</w:t>
      </w:r>
      <w:r w:rsidR="00276833">
        <w:rPr>
          <w:kern w:val="0"/>
          <w14:ligatures w14:val="none"/>
        </w:rPr>
        <w:t>.</w:t>
      </w:r>
      <w:r w:rsidRPr="0093113D">
        <w:rPr>
          <w:kern w:val="0"/>
          <w14:ligatures w14:val="none"/>
        </w:rPr>
        <w:t xml:space="preserve"> </w:t>
      </w:r>
      <w:r w:rsidR="00930C9A">
        <w:rPr>
          <w:kern w:val="0"/>
          <w14:ligatures w14:val="none"/>
        </w:rPr>
        <w:t>Ger Frisby</w:t>
      </w:r>
      <w:r w:rsidRPr="0093113D">
        <w:rPr>
          <w:kern w:val="0"/>
          <w14:ligatures w14:val="none"/>
        </w:rPr>
        <w:t>,</w:t>
      </w:r>
      <w:r w:rsidR="00930C9A">
        <w:rPr>
          <w:kern w:val="0"/>
          <w14:ligatures w14:val="none"/>
        </w:rPr>
        <w:t xml:space="preserve"> </w:t>
      </w:r>
      <w:r w:rsidR="00930C9A" w:rsidRPr="0093113D">
        <w:rPr>
          <w:kern w:val="0"/>
          <w14:ligatures w14:val="none"/>
        </w:rPr>
        <w:t>Cllr</w:t>
      </w:r>
      <w:r w:rsidR="00276833">
        <w:rPr>
          <w:kern w:val="0"/>
          <w14:ligatures w14:val="none"/>
        </w:rPr>
        <w:t>.</w:t>
      </w:r>
      <w:r w:rsidR="00930C9A" w:rsidRPr="0093113D">
        <w:rPr>
          <w:kern w:val="0"/>
          <w14:ligatures w14:val="none"/>
        </w:rPr>
        <w:t xml:space="preserve"> </w:t>
      </w:r>
      <w:r w:rsidR="00930C9A">
        <w:rPr>
          <w:kern w:val="0"/>
          <w14:ligatures w14:val="none"/>
        </w:rPr>
        <w:t xml:space="preserve">Pat </w:t>
      </w:r>
      <w:proofErr w:type="gramStart"/>
      <w:r w:rsidR="00930C9A">
        <w:rPr>
          <w:kern w:val="0"/>
          <w14:ligatures w14:val="none"/>
        </w:rPr>
        <w:t>Fitz</w:t>
      </w:r>
      <w:r w:rsidR="000736CA">
        <w:rPr>
          <w:kern w:val="0"/>
          <w14:ligatures w14:val="none"/>
        </w:rPr>
        <w:t>p</w:t>
      </w:r>
      <w:r w:rsidR="00930C9A">
        <w:rPr>
          <w:kern w:val="0"/>
          <w14:ligatures w14:val="none"/>
        </w:rPr>
        <w:t xml:space="preserve">atrick, </w:t>
      </w:r>
      <w:r w:rsidR="000736CA">
        <w:rPr>
          <w:kern w:val="0"/>
          <w14:ligatures w14:val="none"/>
        </w:rPr>
        <w:t xml:space="preserve"> </w:t>
      </w:r>
      <w:r w:rsidRPr="0093113D">
        <w:rPr>
          <w:kern w:val="0"/>
          <w14:ligatures w14:val="none"/>
        </w:rPr>
        <w:t>Ms.</w:t>
      </w:r>
      <w:proofErr w:type="gramEnd"/>
      <w:r w:rsidRPr="0093113D">
        <w:rPr>
          <w:kern w:val="0"/>
          <w14:ligatures w14:val="none"/>
        </w:rPr>
        <w:t xml:space="preserve"> Mary Rice</w:t>
      </w:r>
      <w:r w:rsidR="00930C9A">
        <w:rPr>
          <w:kern w:val="0"/>
          <w14:ligatures w14:val="none"/>
        </w:rPr>
        <w:t>;</w:t>
      </w:r>
      <w:r>
        <w:rPr>
          <w:kern w:val="0"/>
          <w14:ligatures w14:val="none"/>
        </w:rPr>
        <w:t xml:space="preserve"> Mr. James Murphy</w:t>
      </w:r>
      <w:r w:rsidR="00930C9A">
        <w:rPr>
          <w:kern w:val="0"/>
          <w14:ligatures w14:val="none"/>
        </w:rPr>
        <w:t>;</w:t>
      </w:r>
      <w:r w:rsidR="00BD3EE5">
        <w:rPr>
          <w:kern w:val="0"/>
          <w14:ligatures w14:val="none"/>
        </w:rPr>
        <w:t xml:space="preserve"> </w:t>
      </w:r>
      <w:r w:rsidR="00BD3EE5" w:rsidRPr="00930C9A">
        <w:rPr>
          <w:kern w:val="0"/>
          <w14:ligatures w14:val="none"/>
        </w:rPr>
        <w:t>Mr. Noel O’Donoghue</w:t>
      </w:r>
      <w:r w:rsidR="00BD3EE5" w:rsidRPr="0093113D">
        <w:rPr>
          <w:kern w:val="0"/>
          <w14:ligatures w14:val="none"/>
        </w:rPr>
        <w:tab/>
      </w:r>
    </w:p>
    <w:p w14:paraId="17E09F47" w14:textId="77777777" w:rsidR="0093113D" w:rsidRPr="0093113D" w:rsidRDefault="0093113D" w:rsidP="0093113D">
      <w:pPr>
        <w:spacing w:after="0" w:line="240" w:lineRule="auto"/>
        <w:ind w:left="2160" w:hanging="2160"/>
        <w:rPr>
          <w:kern w:val="0"/>
          <w14:ligatures w14:val="none"/>
        </w:rPr>
      </w:pPr>
    </w:p>
    <w:p w14:paraId="1F4B2177" w14:textId="72D23E44" w:rsidR="0093113D" w:rsidRPr="0093113D" w:rsidRDefault="0093113D" w:rsidP="0093113D">
      <w:pPr>
        <w:spacing w:after="0" w:line="240" w:lineRule="auto"/>
        <w:ind w:left="2160" w:hanging="2160"/>
        <w:rPr>
          <w:kern w:val="0"/>
          <w14:ligatures w14:val="none"/>
        </w:rPr>
      </w:pPr>
      <w:r w:rsidRPr="0093113D">
        <w:rPr>
          <w:b/>
          <w:kern w:val="0"/>
          <w14:ligatures w14:val="none"/>
        </w:rPr>
        <w:t>Also Present:</w:t>
      </w:r>
      <w:r w:rsidRPr="0093113D">
        <w:rPr>
          <w:kern w:val="0"/>
          <w14:ligatures w14:val="none"/>
        </w:rPr>
        <w:tab/>
      </w:r>
      <w:r w:rsidR="00D43D2D">
        <w:rPr>
          <w:kern w:val="0"/>
          <w14:ligatures w14:val="none"/>
        </w:rPr>
        <w:t>Tim Butler</w:t>
      </w:r>
      <w:r w:rsidRPr="0093113D">
        <w:rPr>
          <w:kern w:val="0"/>
          <w14:ligatures w14:val="none"/>
        </w:rPr>
        <w:t>, Director of Service; Michael Arthurs, Senior Executive Officer</w:t>
      </w:r>
      <w:r w:rsidR="00D43D2D">
        <w:rPr>
          <w:kern w:val="0"/>
          <w14:ligatures w14:val="none"/>
        </w:rPr>
        <w:t>;</w:t>
      </w:r>
      <w:r w:rsidR="00490745">
        <w:rPr>
          <w:kern w:val="0"/>
          <w14:ligatures w14:val="none"/>
        </w:rPr>
        <w:t xml:space="preserve"> James Brennan, Executive Engineer Rural Water</w:t>
      </w:r>
      <w:r w:rsidR="00932E90">
        <w:t>;</w:t>
      </w:r>
      <w:r w:rsidR="00490745">
        <w:t xml:space="preserve"> Catherine Millea, Senior Staff Officer;</w:t>
      </w:r>
      <w:r w:rsidR="00932E90">
        <w:rPr>
          <w:kern w:val="0"/>
          <w14:ligatures w14:val="none"/>
        </w:rPr>
        <w:t xml:space="preserve"> </w:t>
      </w:r>
      <w:r w:rsidR="00D43D2D">
        <w:rPr>
          <w:kern w:val="0"/>
          <w14:ligatures w14:val="none"/>
        </w:rPr>
        <w:t>Marian Nolan, Assistant Staff Officer</w:t>
      </w:r>
      <w:r w:rsidR="00932E90">
        <w:rPr>
          <w:kern w:val="0"/>
          <w14:ligatures w14:val="none"/>
        </w:rPr>
        <w:t xml:space="preserve">; </w:t>
      </w:r>
    </w:p>
    <w:p w14:paraId="204F8E53" w14:textId="77777777" w:rsidR="0093113D" w:rsidRPr="0093113D" w:rsidRDefault="0093113D" w:rsidP="0093113D">
      <w:pPr>
        <w:spacing w:after="0" w:line="240" w:lineRule="auto"/>
        <w:ind w:left="2160" w:hanging="2160"/>
        <w:rPr>
          <w:kern w:val="0"/>
          <w14:ligatures w14:val="none"/>
        </w:rPr>
      </w:pPr>
    </w:p>
    <w:p w14:paraId="2713D38E" w14:textId="1654C4DC" w:rsidR="0093113D" w:rsidRPr="0093113D" w:rsidRDefault="0093113D" w:rsidP="0093113D">
      <w:pPr>
        <w:spacing w:after="0" w:line="240" w:lineRule="auto"/>
        <w:ind w:left="2160" w:hanging="2160"/>
        <w:rPr>
          <w:kern w:val="0"/>
          <w14:ligatures w14:val="none"/>
        </w:rPr>
      </w:pPr>
      <w:r w:rsidRPr="00125EDB">
        <w:rPr>
          <w:b/>
          <w:kern w:val="0"/>
          <w14:ligatures w14:val="none"/>
        </w:rPr>
        <w:t>Apologies:</w:t>
      </w:r>
      <w:r w:rsidRPr="0093113D">
        <w:rPr>
          <w:kern w:val="0"/>
          <w14:ligatures w14:val="none"/>
        </w:rPr>
        <w:t xml:space="preserve"> </w:t>
      </w:r>
      <w:r w:rsidR="00AF70AC">
        <w:rPr>
          <w:kern w:val="0"/>
          <w14:ligatures w14:val="none"/>
        </w:rPr>
        <w:tab/>
      </w:r>
      <w:r w:rsidR="00490745" w:rsidRPr="0093113D">
        <w:rPr>
          <w:kern w:val="0"/>
          <w14:ligatures w14:val="none"/>
        </w:rPr>
        <w:t>Cllr</w:t>
      </w:r>
      <w:r w:rsidR="00490745">
        <w:rPr>
          <w:kern w:val="0"/>
          <w14:ligatures w14:val="none"/>
        </w:rPr>
        <w:t>.</w:t>
      </w:r>
      <w:r w:rsidR="00490745" w:rsidRPr="0093113D">
        <w:rPr>
          <w:kern w:val="0"/>
          <w14:ligatures w14:val="none"/>
        </w:rPr>
        <w:t xml:space="preserve"> </w:t>
      </w:r>
      <w:r w:rsidR="00490745">
        <w:rPr>
          <w:kern w:val="0"/>
          <w14:ligatures w14:val="none"/>
        </w:rPr>
        <w:t>Mary Hilda Cavanagh</w:t>
      </w:r>
      <w:r w:rsidR="006C4EBC">
        <w:rPr>
          <w:kern w:val="0"/>
          <w14:ligatures w14:val="none"/>
        </w:rPr>
        <w:t>; Cllr. Joe Lyons</w:t>
      </w:r>
    </w:p>
    <w:p w14:paraId="3EA7BA6A" w14:textId="77777777" w:rsidR="0093113D" w:rsidRPr="0093113D" w:rsidRDefault="0093113D" w:rsidP="0093113D">
      <w:pPr>
        <w:pBdr>
          <w:bottom w:val="single" w:sz="12" w:space="1" w:color="auto"/>
        </w:pBdr>
        <w:spacing w:after="0" w:line="240" w:lineRule="auto"/>
        <w:rPr>
          <w:kern w:val="0"/>
          <w14:ligatures w14:val="none"/>
        </w:rPr>
      </w:pPr>
    </w:p>
    <w:p w14:paraId="43A74774" w14:textId="77777777" w:rsidR="0093113D" w:rsidRPr="0093113D" w:rsidRDefault="0093113D" w:rsidP="0093113D">
      <w:pPr>
        <w:spacing w:after="0" w:line="240" w:lineRule="auto"/>
        <w:rPr>
          <w:kern w:val="0"/>
          <w14:ligatures w14:val="none"/>
        </w:rPr>
      </w:pPr>
    </w:p>
    <w:p w14:paraId="2BC73BCB" w14:textId="65B63599" w:rsidR="00DC7AA1" w:rsidRPr="00DC7AA1" w:rsidRDefault="00DC7AA1" w:rsidP="00DC7AA1">
      <w:pPr>
        <w:spacing w:after="0" w:line="240" w:lineRule="auto"/>
        <w:ind w:left="1134"/>
        <w:jc w:val="both"/>
        <w:rPr>
          <w:kern w:val="0"/>
          <w14:ligatures w14:val="none"/>
        </w:rPr>
      </w:pPr>
      <w:r w:rsidRPr="00DC7AA1">
        <w:rPr>
          <w:kern w:val="0"/>
          <w14:ligatures w14:val="none"/>
        </w:rPr>
        <w:t xml:space="preserve">Cllr Eugene McGuinness opened the meeting and welcomed the Committee members. </w:t>
      </w:r>
    </w:p>
    <w:p w14:paraId="7EF2CEAA" w14:textId="77777777" w:rsidR="00DC7AA1" w:rsidRDefault="00DC7AA1" w:rsidP="0093113D">
      <w:pPr>
        <w:spacing w:after="0" w:line="240" w:lineRule="auto"/>
        <w:ind w:left="1134" w:hanging="1134"/>
        <w:rPr>
          <w:b/>
          <w:kern w:val="0"/>
          <w14:ligatures w14:val="none"/>
        </w:rPr>
      </w:pPr>
    </w:p>
    <w:p w14:paraId="036D09E8" w14:textId="13CC9D9D" w:rsidR="0093113D" w:rsidRPr="0058112C" w:rsidRDefault="0093113D" w:rsidP="0093113D">
      <w:pPr>
        <w:spacing w:after="0" w:line="240" w:lineRule="auto"/>
        <w:ind w:left="1134" w:hanging="1134"/>
        <w:rPr>
          <w:b/>
          <w:kern w:val="0"/>
          <w14:ligatures w14:val="none"/>
        </w:rPr>
      </w:pPr>
      <w:r w:rsidRPr="0058112C">
        <w:rPr>
          <w:b/>
          <w:kern w:val="0"/>
          <w14:ligatures w14:val="none"/>
        </w:rPr>
        <w:t>Item 1</w:t>
      </w:r>
      <w:r w:rsidRPr="0058112C">
        <w:rPr>
          <w:b/>
          <w:kern w:val="0"/>
          <w14:ligatures w14:val="none"/>
        </w:rPr>
        <w:tab/>
        <w:t xml:space="preserve">Declaration of interests  </w:t>
      </w:r>
    </w:p>
    <w:p w14:paraId="0921B7D1" w14:textId="77777777" w:rsidR="0093113D" w:rsidRPr="0058112C" w:rsidRDefault="0093113D" w:rsidP="0093113D">
      <w:pPr>
        <w:spacing w:after="0" w:line="240" w:lineRule="auto"/>
        <w:ind w:left="1134" w:hanging="1134"/>
        <w:rPr>
          <w:kern w:val="0"/>
          <w14:ligatures w14:val="none"/>
        </w:rPr>
      </w:pPr>
      <w:r w:rsidRPr="0058112C">
        <w:rPr>
          <w:b/>
          <w:kern w:val="0"/>
          <w14:ligatures w14:val="none"/>
        </w:rPr>
        <w:tab/>
      </w:r>
      <w:r w:rsidRPr="0058112C">
        <w:rPr>
          <w:kern w:val="0"/>
          <w14:ligatures w14:val="none"/>
        </w:rPr>
        <w:t>None reported.</w:t>
      </w:r>
    </w:p>
    <w:p w14:paraId="6D9578AE" w14:textId="77777777" w:rsidR="0093113D" w:rsidRPr="0058112C" w:rsidRDefault="0093113D" w:rsidP="0093113D">
      <w:pPr>
        <w:spacing w:after="0" w:line="240" w:lineRule="auto"/>
        <w:ind w:left="1134" w:hanging="1134"/>
        <w:rPr>
          <w:b/>
          <w:kern w:val="0"/>
          <w14:ligatures w14:val="none"/>
        </w:rPr>
      </w:pPr>
    </w:p>
    <w:p w14:paraId="1A43AE6A" w14:textId="77777777" w:rsidR="0093113D" w:rsidRPr="0058112C" w:rsidRDefault="0093113D" w:rsidP="0093113D">
      <w:pPr>
        <w:spacing w:after="0" w:line="240" w:lineRule="auto"/>
        <w:ind w:left="1134" w:hanging="1134"/>
        <w:rPr>
          <w:b/>
          <w:kern w:val="0"/>
          <w14:ligatures w14:val="none"/>
        </w:rPr>
      </w:pPr>
      <w:r w:rsidRPr="0058112C">
        <w:rPr>
          <w:b/>
          <w:kern w:val="0"/>
          <w14:ligatures w14:val="none"/>
        </w:rPr>
        <w:t xml:space="preserve">Item 2 </w:t>
      </w:r>
      <w:r w:rsidRPr="0058112C">
        <w:rPr>
          <w:b/>
          <w:kern w:val="0"/>
          <w14:ligatures w14:val="none"/>
        </w:rPr>
        <w:tab/>
        <w:t xml:space="preserve">Confirmation of Minutes </w:t>
      </w:r>
    </w:p>
    <w:p w14:paraId="6317F464" w14:textId="02E8844D" w:rsidR="000736CA" w:rsidRPr="0058112C" w:rsidRDefault="000736CA" w:rsidP="000736CA">
      <w:pPr>
        <w:spacing w:after="0" w:line="240" w:lineRule="auto"/>
        <w:ind w:left="1134"/>
        <w:rPr>
          <w:kern w:val="0"/>
          <w14:ligatures w14:val="none"/>
        </w:rPr>
      </w:pPr>
      <w:r w:rsidRPr="0058112C">
        <w:rPr>
          <w:kern w:val="0"/>
          <w14:ligatures w14:val="none"/>
        </w:rPr>
        <w:t xml:space="preserve">Proposed: Cllr. Seán Ó </w:t>
      </w:r>
      <w:proofErr w:type="spellStart"/>
      <w:r w:rsidRPr="0058112C">
        <w:rPr>
          <w:kern w:val="0"/>
          <w14:ligatures w14:val="none"/>
        </w:rPr>
        <w:t>hArgáin</w:t>
      </w:r>
      <w:proofErr w:type="spellEnd"/>
    </w:p>
    <w:p w14:paraId="2D283F03" w14:textId="345D80E2" w:rsidR="000736CA" w:rsidRPr="0058112C" w:rsidRDefault="000736CA" w:rsidP="000736CA">
      <w:pPr>
        <w:spacing w:after="0" w:line="240" w:lineRule="auto"/>
        <w:ind w:left="1134"/>
        <w:rPr>
          <w:kern w:val="0"/>
          <w14:ligatures w14:val="none"/>
        </w:rPr>
      </w:pPr>
      <w:r w:rsidRPr="0058112C">
        <w:rPr>
          <w:kern w:val="0"/>
          <w14:ligatures w14:val="none"/>
        </w:rPr>
        <w:t xml:space="preserve">Seconded: </w:t>
      </w:r>
      <w:r w:rsidR="006C4EBC" w:rsidRPr="0058112C">
        <w:rPr>
          <w:kern w:val="0"/>
          <w14:ligatures w14:val="none"/>
        </w:rPr>
        <w:t>Mary Rice</w:t>
      </w:r>
    </w:p>
    <w:p w14:paraId="1B9CD09A" w14:textId="77777777" w:rsidR="0093113D" w:rsidRPr="0058112C" w:rsidRDefault="0093113D" w:rsidP="0093113D">
      <w:pPr>
        <w:spacing w:after="0" w:line="240" w:lineRule="auto"/>
        <w:ind w:left="1134" w:hanging="1134"/>
        <w:rPr>
          <w:i/>
          <w:kern w:val="0"/>
          <w:u w:val="single"/>
          <w14:ligatures w14:val="none"/>
        </w:rPr>
      </w:pPr>
    </w:p>
    <w:p w14:paraId="69FB56AB" w14:textId="77777777" w:rsidR="0093113D" w:rsidRPr="0058112C" w:rsidRDefault="0093113D" w:rsidP="0093113D">
      <w:pPr>
        <w:spacing w:after="0" w:line="240" w:lineRule="auto"/>
        <w:ind w:left="1134" w:hanging="1134"/>
        <w:rPr>
          <w:kern w:val="0"/>
          <w14:ligatures w14:val="none"/>
        </w:rPr>
      </w:pPr>
      <w:r w:rsidRPr="0058112C">
        <w:rPr>
          <w:b/>
          <w:kern w:val="0"/>
          <w14:ligatures w14:val="none"/>
        </w:rPr>
        <w:t>Item 3</w:t>
      </w:r>
      <w:r w:rsidRPr="0058112C">
        <w:rPr>
          <w:b/>
          <w:i/>
          <w:kern w:val="0"/>
          <w14:ligatures w14:val="none"/>
        </w:rPr>
        <w:tab/>
      </w:r>
      <w:r w:rsidRPr="0058112C">
        <w:rPr>
          <w:b/>
          <w:kern w:val="0"/>
          <w14:ligatures w14:val="none"/>
        </w:rPr>
        <w:t>Matters Arising</w:t>
      </w:r>
      <w:r w:rsidRPr="0058112C">
        <w:rPr>
          <w:kern w:val="0"/>
          <w14:ligatures w14:val="none"/>
        </w:rPr>
        <w:t xml:space="preserve"> </w:t>
      </w:r>
    </w:p>
    <w:p w14:paraId="54F9A9BA" w14:textId="0D0B5682" w:rsidR="00930C9A" w:rsidRPr="0058112C" w:rsidRDefault="000736CA" w:rsidP="000736CA">
      <w:pPr>
        <w:spacing w:after="0" w:line="240" w:lineRule="auto"/>
        <w:ind w:left="1134" w:hanging="1134"/>
        <w:rPr>
          <w:kern w:val="0"/>
          <w14:ligatures w14:val="none"/>
        </w:rPr>
      </w:pPr>
      <w:r w:rsidRPr="0058112C">
        <w:rPr>
          <w:b/>
          <w:kern w:val="0"/>
          <w14:ligatures w14:val="none"/>
        </w:rPr>
        <w:tab/>
      </w:r>
      <w:r w:rsidR="006B7D65" w:rsidRPr="0058112C">
        <w:rPr>
          <w:kern w:val="0"/>
          <w14:ligatures w14:val="none"/>
        </w:rPr>
        <w:t xml:space="preserve">There were nine action points from the previous meeting. </w:t>
      </w:r>
      <w:r w:rsidR="006C4EBC" w:rsidRPr="0058112C">
        <w:rPr>
          <w:kern w:val="0"/>
          <w14:ligatures w14:val="none"/>
        </w:rPr>
        <w:t xml:space="preserve">Michael Arthurs </w:t>
      </w:r>
      <w:r w:rsidR="006B7D65" w:rsidRPr="0058112C">
        <w:rPr>
          <w:kern w:val="0"/>
          <w14:ligatures w14:val="none"/>
        </w:rPr>
        <w:t>provided a response to each. Follow on points were raised:</w:t>
      </w:r>
    </w:p>
    <w:p w14:paraId="07027F4A" w14:textId="414BFDB7" w:rsidR="006B7D65" w:rsidRPr="0058112C" w:rsidRDefault="004377B6" w:rsidP="004377B6">
      <w:pPr>
        <w:pStyle w:val="ListParagraph"/>
        <w:numPr>
          <w:ilvl w:val="0"/>
          <w:numId w:val="10"/>
        </w:numPr>
        <w:spacing w:after="0" w:line="240" w:lineRule="auto"/>
        <w:rPr>
          <w:kern w:val="0"/>
          <w14:ligatures w14:val="none"/>
        </w:rPr>
      </w:pPr>
      <w:r w:rsidRPr="0058112C">
        <w:rPr>
          <w:kern w:val="0"/>
          <w14:ligatures w14:val="none"/>
        </w:rPr>
        <w:t xml:space="preserve">Mary Rice and Cllr. Seán Ó </w:t>
      </w:r>
      <w:proofErr w:type="spellStart"/>
      <w:r w:rsidRPr="0058112C">
        <w:rPr>
          <w:kern w:val="0"/>
          <w14:ligatures w14:val="none"/>
        </w:rPr>
        <w:t>hArgáin</w:t>
      </w:r>
      <w:proofErr w:type="spellEnd"/>
      <w:r w:rsidRPr="0058112C">
        <w:rPr>
          <w:kern w:val="0"/>
          <w14:ligatures w14:val="none"/>
        </w:rPr>
        <w:t xml:space="preserve"> thinks there is still confusion around recycling, specifically where an item is made of mixed materials. </w:t>
      </w:r>
    </w:p>
    <w:p w14:paraId="0DF3F90F" w14:textId="10B91DFA" w:rsidR="004377B6" w:rsidRPr="0058112C" w:rsidRDefault="004377B6" w:rsidP="004377B6">
      <w:pPr>
        <w:pStyle w:val="ListParagraph"/>
        <w:spacing w:after="0" w:line="240" w:lineRule="auto"/>
        <w:ind w:left="1800"/>
        <w:rPr>
          <w:kern w:val="0"/>
          <w14:ligatures w14:val="none"/>
        </w:rPr>
      </w:pPr>
      <w:r w:rsidRPr="0058112C">
        <w:rPr>
          <w:b/>
          <w:kern w:val="0"/>
          <w14:ligatures w14:val="none"/>
        </w:rPr>
        <w:t xml:space="preserve">ACTION: </w:t>
      </w:r>
      <w:r w:rsidRPr="0058112C">
        <w:rPr>
          <w:kern w:val="0"/>
          <w14:ligatures w14:val="none"/>
        </w:rPr>
        <w:t>Michael Arthurs to raise this with WERLA and bring findings to the next meeting.</w:t>
      </w:r>
    </w:p>
    <w:p w14:paraId="28BFADAE" w14:textId="5C76A5FB" w:rsidR="004377B6" w:rsidRPr="0058112C" w:rsidRDefault="004377B6" w:rsidP="004377B6">
      <w:pPr>
        <w:pStyle w:val="ListParagraph"/>
        <w:spacing w:after="0" w:line="240" w:lineRule="auto"/>
        <w:ind w:left="1800"/>
        <w:rPr>
          <w:kern w:val="0"/>
          <w14:ligatures w14:val="none"/>
        </w:rPr>
      </w:pPr>
    </w:p>
    <w:p w14:paraId="4ECA69BF" w14:textId="0309AE7A" w:rsidR="004377B6" w:rsidRPr="0058112C" w:rsidRDefault="004377B6" w:rsidP="004377B6">
      <w:pPr>
        <w:pStyle w:val="ListParagraph"/>
        <w:numPr>
          <w:ilvl w:val="0"/>
          <w:numId w:val="10"/>
        </w:numPr>
        <w:spacing w:after="0" w:line="240" w:lineRule="auto"/>
        <w:rPr>
          <w:kern w:val="0"/>
          <w14:ligatures w14:val="none"/>
        </w:rPr>
      </w:pPr>
      <w:r w:rsidRPr="0058112C">
        <w:rPr>
          <w:kern w:val="0"/>
          <w14:ligatures w14:val="none"/>
        </w:rPr>
        <w:t xml:space="preserve">Cllr. Pat FitzPatrick believes there needs to be an awareness campaign on the movement of soil and stone. It is important that people understand this is a national policy, not local. Tim Butler agreed adding that once this is done, KCC will continue to work with the CIF and IFA. </w:t>
      </w:r>
    </w:p>
    <w:p w14:paraId="6C1AB4B6" w14:textId="5BA858E3" w:rsidR="004377B6" w:rsidRPr="0058112C" w:rsidRDefault="004377B6" w:rsidP="004377B6">
      <w:pPr>
        <w:spacing w:after="0" w:line="240" w:lineRule="auto"/>
        <w:rPr>
          <w:kern w:val="0"/>
          <w14:ligatures w14:val="none"/>
        </w:rPr>
      </w:pPr>
    </w:p>
    <w:p w14:paraId="6466D720" w14:textId="67C4B166" w:rsidR="004377B6" w:rsidRPr="0058112C" w:rsidRDefault="00E113F6" w:rsidP="004377B6">
      <w:pPr>
        <w:pStyle w:val="ListParagraph"/>
        <w:numPr>
          <w:ilvl w:val="0"/>
          <w:numId w:val="10"/>
        </w:numPr>
        <w:spacing w:after="0" w:line="240" w:lineRule="auto"/>
        <w:rPr>
          <w:kern w:val="0"/>
          <w14:ligatures w14:val="none"/>
        </w:rPr>
      </w:pPr>
      <w:r w:rsidRPr="0058112C">
        <w:rPr>
          <w:kern w:val="0"/>
          <w14:ligatures w14:val="none"/>
        </w:rPr>
        <w:t>C</w:t>
      </w:r>
      <w:r w:rsidR="004377B6" w:rsidRPr="0058112C">
        <w:rPr>
          <w:kern w:val="0"/>
          <w14:ligatures w14:val="none"/>
        </w:rPr>
        <w:t xml:space="preserve">llr. Seán Ó </w:t>
      </w:r>
      <w:proofErr w:type="spellStart"/>
      <w:r w:rsidR="004377B6" w:rsidRPr="0058112C">
        <w:rPr>
          <w:kern w:val="0"/>
          <w14:ligatures w14:val="none"/>
        </w:rPr>
        <w:t>hArgáin</w:t>
      </w:r>
      <w:proofErr w:type="spellEnd"/>
      <w:r w:rsidR="004377B6" w:rsidRPr="0058112C">
        <w:rPr>
          <w:kern w:val="0"/>
          <w14:ligatures w14:val="none"/>
        </w:rPr>
        <w:t xml:space="preserve"> </w:t>
      </w:r>
      <w:r w:rsidRPr="0058112C">
        <w:rPr>
          <w:kern w:val="0"/>
          <w14:ligatures w14:val="none"/>
        </w:rPr>
        <w:t>wished to acknowledge the good work being done by the EAO with regards awareness and the schools programmes.</w:t>
      </w:r>
    </w:p>
    <w:p w14:paraId="7E0C2703" w14:textId="77777777" w:rsidR="00E113F6" w:rsidRPr="0058112C" w:rsidRDefault="00E113F6" w:rsidP="00E113F6">
      <w:pPr>
        <w:pStyle w:val="ListParagraph"/>
        <w:rPr>
          <w:kern w:val="0"/>
          <w14:ligatures w14:val="none"/>
        </w:rPr>
      </w:pPr>
    </w:p>
    <w:p w14:paraId="31136AE7" w14:textId="52560F39" w:rsidR="006B7D65" w:rsidRPr="0058112C" w:rsidRDefault="00E113F6" w:rsidP="00E113F6">
      <w:pPr>
        <w:pStyle w:val="ListParagraph"/>
        <w:numPr>
          <w:ilvl w:val="0"/>
          <w:numId w:val="10"/>
        </w:numPr>
        <w:spacing w:after="0" w:line="240" w:lineRule="auto"/>
        <w:rPr>
          <w:kern w:val="0"/>
          <w14:ligatures w14:val="none"/>
        </w:rPr>
      </w:pPr>
      <w:r w:rsidRPr="0058112C">
        <w:rPr>
          <w:kern w:val="0"/>
          <w14:ligatures w14:val="none"/>
        </w:rPr>
        <w:t>Regarding the “cherry picking” of routes by waste collection providers – Michael Arthurs advised that the local authority does not have any powers over companies to service a particular area.</w:t>
      </w:r>
      <w:r w:rsidR="006B7D65" w:rsidRPr="0058112C">
        <w:rPr>
          <w:kern w:val="0"/>
          <w14:ligatures w14:val="none"/>
        </w:rPr>
        <w:tab/>
      </w:r>
      <w:r w:rsidRPr="0058112C">
        <w:rPr>
          <w:kern w:val="0"/>
          <w14:ligatures w14:val="none"/>
        </w:rPr>
        <w:t>Cllr Eugene McGuinness stated that it may not always be economically viable for companies to service particular routes and that the gap needs to be bridged.</w:t>
      </w:r>
    </w:p>
    <w:p w14:paraId="4A92DD8A" w14:textId="77777777" w:rsidR="00E113F6" w:rsidRPr="0058112C" w:rsidRDefault="00E113F6" w:rsidP="0020144A">
      <w:pPr>
        <w:spacing w:after="0" w:line="240" w:lineRule="auto"/>
        <w:rPr>
          <w:kern w:val="0"/>
          <w14:ligatures w14:val="none"/>
        </w:rPr>
      </w:pPr>
    </w:p>
    <w:p w14:paraId="455EA504" w14:textId="77777777" w:rsidR="000736CA" w:rsidRPr="0058112C" w:rsidRDefault="000736CA" w:rsidP="00930C9A">
      <w:pPr>
        <w:spacing w:after="0" w:line="240" w:lineRule="auto"/>
        <w:rPr>
          <w:b/>
          <w:kern w:val="0"/>
          <w14:ligatures w14:val="none"/>
        </w:rPr>
      </w:pPr>
    </w:p>
    <w:p w14:paraId="12A896ED" w14:textId="404CF719" w:rsidR="0093113D" w:rsidRPr="0058112C" w:rsidRDefault="00930C9A" w:rsidP="000736CA">
      <w:pPr>
        <w:spacing w:after="0" w:line="240" w:lineRule="auto"/>
        <w:rPr>
          <w:kern w:val="0"/>
          <w14:ligatures w14:val="none"/>
        </w:rPr>
      </w:pPr>
      <w:r w:rsidRPr="0058112C">
        <w:rPr>
          <w:b/>
          <w:kern w:val="0"/>
          <w14:ligatures w14:val="none"/>
        </w:rPr>
        <w:t>Item 4</w:t>
      </w:r>
      <w:r w:rsidRPr="0058112C">
        <w:rPr>
          <w:b/>
          <w:kern w:val="0"/>
          <w14:ligatures w14:val="none"/>
        </w:rPr>
        <w:tab/>
        <w:t xml:space="preserve">        </w:t>
      </w:r>
      <w:r w:rsidR="00153BEB" w:rsidRPr="0058112C">
        <w:rPr>
          <w:b/>
          <w:kern w:val="0"/>
          <w14:ligatures w14:val="none"/>
        </w:rPr>
        <w:t>Progress Report by Director of Services</w:t>
      </w:r>
    </w:p>
    <w:p w14:paraId="3E385B34" w14:textId="3F3C1BE8" w:rsidR="00DC0AD7" w:rsidRPr="0058112C" w:rsidRDefault="00D31B40" w:rsidP="009D06B1">
      <w:pPr>
        <w:pStyle w:val="NoSpacing"/>
        <w:ind w:left="1134"/>
      </w:pPr>
      <w:r w:rsidRPr="0058112C">
        <w:t>Tim Butler</w:t>
      </w:r>
      <w:r w:rsidR="00153BEB" w:rsidRPr="0058112C">
        <w:t xml:space="preserve"> presented </w:t>
      </w:r>
      <w:r w:rsidR="007C0B9B" w:rsidRPr="0058112C">
        <w:t xml:space="preserve">highlights of </w:t>
      </w:r>
      <w:r w:rsidR="00153BEB" w:rsidRPr="0058112C">
        <w:t>the Director’s Report</w:t>
      </w:r>
      <w:r w:rsidR="00764210" w:rsidRPr="0058112C">
        <w:t xml:space="preserve"> </w:t>
      </w:r>
      <w:r w:rsidR="00E23CF2" w:rsidRPr="0058112C">
        <w:t>and distributed cop</w:t>
      </w:r>
      <w:r w:rsidR="00AE2D72" w:rsidRPr="0058112C">
        <w:t>ies</w:t>
      </w:r>
      <w:r w:rsidR="00E23CF2" w:rsidRPr="0058112C">
        <w:t xml:space="preserve"> of </w:t>
      </w:r>
      <w:r w:rsidR="00AE2D72" w:rsidRPr="0058112C">
        <w:t>a</w:t>
      </w:r>
      <w:r w:rsidR="00E23CF2" w:rsidRPr="0058112C">
        <w:t xml:space="preserve"> new </w:t>
      </w:r>
      <w:r w:rsidR="00AE2D72" w:rsidRPr="0058112C">
        <w:t xml:space="preserve">leaflet compiled by the Climate Action Office that details the grants and supports available </w:t>
      </w:r>
      <w:r w:rsidR="00B8709A" w:rsidRPr="0058112C">
        <w:t xml:space="preserve">to </w:t>
      </w:r>
      <w:r w:rsidR="00B8709A" w:rsidRPr="0058112C">
        <w:lastRenderedPageBreak/>
        <w:t>individuals and group who wish to take local climate action. The leaflet will be presented to all Council members at the next plenary meeting.</w:t>
      </w:r>
    </w:p>
    <w:p w14:paraId="079BDE4F" w14:textId="01AC3473" w:rsidR="009D06B1" w:rsidRPr="0058112C" w:rsidRDefault="009D06B1" w:rsidP="009D06B1">
      <w:pPr>
        <w:pStyle w:val="NoSpacing"/>
        <w:ind w:left="1134"/>
      </w:pPr>
    </w:p>
    <w:p w14:paraId="4664D8A6" w14:textId="68F91D77" w:rsidR="009D06B1" w:rsidRPr="0058112C" w:rsidRDefault="009D06B1" w:rsidP="009D06B1">
      <w:pPr>
        <w:pStyle w:val="NoSpacing"/>
        <w:ind w:left="1134"/>
      </w:pPr>
      <w:r w:rsidRPr="0058112C">
        <w:t>A number of comments/queries were taken from the Committee.</w:t>
      </w:r>
    </w:p>
    <w:p w14:paraId="62082F44" w14:textId="0D3108F9" w:rsidR="00214BF0" w:rsidRPr="0058112C" w:rsidRDefault="00647494" w:rsidP="00647494">
      <w:pPr>
        <w:pStyle w:val="NoSpacing"/>
        <w:numPr>
          <w:ilvl w:val="0"/>
          <w:numId w:val="6"/>
        </w:numPr>
        <w:rPr>
          <w:lang w:val="en-US"/>
        </w:rPr>
      </w:pPr>
      <w:r w:rsidRPr="0058112C">
        <w:t xml:space="preserve">Cllr. Eugene McGuinness queried the progress of the public lighting project, with further input from Cllr. Pat FitzPatrick. Tim Butler responded with details on the challenges and current status. </w:t>
      </w:r>
    </w:p>
    <w:p w14:paraId="7B1082FE" w14:textId="130BE722" w:rsidR="009D06B1" w:rsidRPr="0058112C" w:rsidRDefault="009D06B1" w:rsidP="00214BF0">
      <w:pPr>
        <w:pStyle w:val="NoSpacing"/>
      </w:pPr>
    </w:p>
    <w:p w14:paraId="7E2EC525" w14:textId="07153FF2" w:rsidR="00214BF0" w:rsidRPr="0058112C" w:rsidRDefault="009D06B1" w:rsidP="00647494">
      <w:pPr>
        <w:pStyle w:val="NoSpacing"/>
        <w:numPr>
          <w:ilvl w:val="0"/>
          <w:numId w:val="6"/>
        </w:numPr>
        <w:rPr>
          <w:lang w:val="en-US"/>
        </w:rPr>
      </w:pPr>
      <w:r w:rsidRPr="0058112C">
        <w:t xml:space="preserve">Cllr Eugene McGuinness </w:t>
      </w:r>
      <w:r w:rsidR="00647494" w:rsidRPr="0058112C">
        <w:t xml:space="preserve">asked if CCTV can be used as a deterrent to dumping. Michael Arthur advised that the process was being finalised and re-iterated the importance of being compliant with legislation. Cllr. Pat FitzPatrick noted the importance of getting the cameras up and running. Cllr Eugene McGuinness acknowledged that the correct process must be followed but asked for the </w:t>
      </w:r>
      <w:r w:rsidR="00027F56" w:rsidRPr="0058112C">
        <w:t>it to be completed as quickly as possible.</w:t>
      </w:r>
    </w:p>
    <w:p w14:paraId="03CD3949" w14:textId="77777777" w:rsidR="00136950" w:rsidRPr="0058112C" w:rsidRDefault="00136950" w:rsidP="00136950">
      <w:pPr>
        <w:rPr>
          <w:lang w:val="en-US"/>
        </w:rPr>
      </w:pPr>
    </w:p>
    <w:p w14:paraId="2EEBEC09" w14:textId="4602D86B" w:rsidR="0093113D" w:rsidRPr="0058112C" w:rsidRDefault="0093113D" w:rsidP="00F35E79">
      <w:pPr>
        <w:tabs>
          <w:tab w:val="left" w:pos="1134"/>
        </w:tabs>
        <w:spacing w:after="0" w:line="276" w:lineRule="auto"/>
        <w:rPr>
          <w:bCs/>
          <w:kern w:val="0"/>
          <w14:ligatures w14:val="none"/>
        </w:rPr>
      </w:pPr>
      <w:r w:rsidRPr="0058112C">
        <w:rPr>
          <w:b/>
          <w:kern w:val="0"/>
          <w14:ligatures w14:val="none"/>
        </w:rPr>
        <w:t xml:space="preserve">Item </w:t>
      </w:r>
      <w:r w:rsidR="00D31B40" w:rsidRPr="0058112C">
        <w:rPr>
          <w:b/>
          <w:kern w:val="0"/>
          <w14:ligatures w14:val="none"/>
        </w:rPr>
        <w:t>5</w:t>
      </w:r>
      <w:r w:rsidRPr="0058112C">
        <w:rPr>
          <w:b/>
          <w:kern w:val="0"/>
          <w14:ligatures w14:val="none"/>
        </w:rPr>
        <w:tab/>
      </w:r>
      <w:r w:rsidR="001B338E" w:rsidRPr="0058112C">
        <w:rPr>
          <w:b/>
          <w:kern w:val="0"/>
          <w14:ligatures w14:val="none"/>
        </w:rPr>
        <w:t xml:space="preserve">DECC National </w:t>
      </w:r>
      <w:r w:rsidR="000B0389" w:rsidRPr="0058112C">
        <w:rPr>
          <w:b/>
          <w:kern w:val="0"/>
          <w14:ligatures w14:val="none"/>
        </w:rPr>
        <w:t xml:space="preserve">Policy </w:t>
      </w:r>
      <w:r w:rsidR="001B338E" w:rsidRPr="0058112C">
        <w:rPr>
          <w:b/>
          <w:kern w:val="0"/>
          <w14:ligatures w14:val="none"/>
        </w:rPr>
        <w:t xml:space="preserve">Statement </w:t>
      </w:r>
      <w:r w:rsidR="000B0389" w:rsidRPr="0058112C">
        <w:rPr>
          <w:b/>
          <w:kern w:val="0"/>
          <w14:ligatures w14:val="none"/>
        </w:rPr>
        <w:t>Roadmap on Circular Textiles</w:t>
      </w:r>
    </w:p>
    <w:p w14:paraId="3704C819" w14:textId="4D7D4857" w:rsidR="008F690D" w:rsidRPr="0058112C" w:rsidRDefault="008F690D" w:rsidP="0093113D">
      <w:pPr>
        <w:spacing w:after="0" w:line="240" w:lineRule="auto"/>
        <w:ind w:left="1134" w:hanging="1134"/>
        <w:rPr>
          <w:b/>
          <w:kern w:val="0"/>
          <w14:ligatures w14:val="none"/>
        </w:rPr>
      </w:pPr>
    </w:p>
    <w:p w14:paraId="6A420C4E" w14:textId="77777777" w:rsidR="00117660" w:rsidRPr="0058112C" w:rsidRDefault="000B0389" w:rsidP="00D31B40">
      <w:pPr>
        <w:spacing w:after="0" w:line="240" w:lineRule="auto"/>
        <w:ind w:left="1134" w:hanging="414"/>
        <w:rPr>
          <w:kern w:val="0"/>
          <w14:ligatures w14:val="none"/>
        </w:rPr>
      </w:pPr>
      <w:r w:rsidRPr="0058112C">
        <w:rPr>
          <w:kern w:val="0"/>
          <w14:ligatures w14:val="none"/>
        </w:rPr>
        <w:tab/>
        <w:t xml:space="preserve">Michael Arthurs </w:t>
      </w:r>
      <w:r w:rsidR="00117660" w:rsidRPr="0058112C">
        <w:rPr>
          <w:kern w:val="0"/>
          <w14:ligatures w14:val="none"/>
        </w:rPr>
        <w:t>gave a brief overview of the Policy Statement including the key issues and objectives. A public consultation has been launched and Kilkenny Co. co. will be making a submission. Michael Arthurs welcomed any observations from the Committee, noting the deadline for submissions is 7</w:t>
      </w:r>
      <w:r w:rsidR="00117660" w:rsidRPr="0058112C">
        <w:rPr>
          <w:kern w:val="0"/>
          <w:vertAlign w:val="superscript"/>
          <w14:ligatures w14:val="none"/>
        </w:rPr>
        <w:t>th</w:t>
      </w:r>
      <w:r w:rsidR="00117660" w:rsidRPr="0058112C">
        <w:rPr>
          <w:kern w:val="0"/>
          <w14:ligatures w14:val="none"/>
        </w:rPr>
        <w:t xml:space="preserve"> July.</w:t>
      </w:r>
    </w:p>
    <w:p w14:paraId="3CA418D9" w14:textId="77777777" w:rsidR="00117660" w:rsidRPr="0058112C" w:rsidRDefault="00117660" w:rsidP="00D31B40">
      <w:pPr>
        <w:spacing w:after="0" w:line="240" w:lineRule="auto"/>
        <w:ind w:left="1134" w:hanging="414"/>
        <w:rPr>
          <w:kern w:val="0"/>
          <w14:ligatures w14:val="none"/>
        </w:rPr>
      </w:pPr>
    </w:p>
    <w:p w14:paraId="747B31AB" w14:textId="77B62D7B" w:rsidR="009D71A2" w:rsidRPr="0058112C" w:rsidRDefault="00117660" w:rsidP="00D31B40">
      <w:pPr>
        <w:spacing w:after="0" w:line="240" w:lineRule="auto"/>
        <w:ind w:left="1134" w:hanging="414"/>
        <w:rPr>
          <w:kern w:val="0"/>
          <w14:ligatures w14:val="none"/>
        </w:rPr>
      </w:pPr>
      <w:r w:rsidRPr="0058112C">
        <w:rPr>
          <w:kern w:val="0"/>
          <w14:ligatures w14:val="none"/>
        </w:rPr>
        <w:tab/>
        <w:t>A discussion followed about the contribution of fast fashion to the issue of textiles waste.</w:t>
      </w:r>
      <w:r w:rsidR="009D71A2" w:rsidRPr="0058112C">
        <w:rPr>
          <w:kern w:val="0"/>
          <w14:ligatures w14:val="none"/>
        </w:rPr>
        <w:tab/>
      </w:r>
    </w:p>
    <w:p w14:paraId="082FDC1F" w14:textId="2F1C4AF5" w:rsidR="00556E19" w:rsidRPr="0058112C" w:rsidRDefault="00556E19" w:rsidP="00556E19">
      <w:pPr>
        <w:spacing w:after="0" w:line="240" w:lineRule="auto"/>
        <w:rPr>
          <w:kern w:val="0"/>
          <w14:ligatures w14:val="none"/>
        </w:rPr>
      </w:pPr>
    </w:p>
    <w:p w14:paraId="6B746D98" w14:textId="361986F2" w:rsidR="00556E19" w:rsidRPr="0058112C" w:rsidRDefault="00556E19" w:rsidP="00556E19">
      <w:pPr>
        <w:spacing w:after="0" w:line="240" w:lineRule="auto"/>
        <w:ind w:left="1134" w:hanging="1134"/>
        <w:rPr>
          <w:b/>
          <w:kern w:val="0"/>
          <w14:ligatures w14:val="none"/>
        </w:rPr>
      </w:pPr>
      <w:r w:rsidRPr="0058112C">
        <w:rPr>
          <w:b/>
          <w:kern w:val="0"/>
          <w14:ligatures w14:val="none"/>
        </w:rPr>
        <w:t xml:space="preserve">Item </w:t>
      </w:r>
      <w:r w:rsidR="00AA6E49" w:rsidRPr="0058112C">
        <w:rPr>
          <w:b/>
          <w:kern w:val="0"/>
          <w14:ligatures w14:val="none"/>
        </w:rPr>
        <w:t>6</w:t>
      </w:r>
      <w:r w:rsidRPr="0058112C">
        <w:rPr>
          <w:b/>
          <w:kern w:val="0"/>
          <w14:ligatures w14:val="none"/>
        </w:rPr>
        <w:tab/>
        <w:t>Updates</w:t>
      </w:r>
    </w:p>
    <w:p w14:paraId="4CDE7101" w14:textId="77777777" w:rsidR="00BC3D3A" w:rsidRPr="0058112C" w:rsidRDefault="00BC3D3A" w:rsidP="00556E19">
      <w:pPr>
        <w:spacing w:after="0" w:line="240" w:lineRule="auto"/>
        <w:ind w:left="1134" w:hanging="1134"/>
        <w:rPr>
          <w:b/>
          <w:kern w:val="0"/>
          <w14:ligatures w14:val="none"/>
        </w:rPr>
      </w:pPr>
    </w:p>
    <w:p w14:paraId="583FD6CE" w14:textId="6BC75353" w:rsidR="0093113D" w:rsidRPr="0058112C" w:rsidRDefault="00387B6B" w:rsidP="00BC3D3A">
      <w:pPr>
        <w:pStyle w:val="ListParagraph"/>
        <w:numPr>
          <w:ilvl w:val="0"/>
          <w:numId w:val="4"/>
        </w:numPr>
        <w:spacing w:after="0" w:line="240" w:lineRule="auto"/>
        <w:rPr>
          <w:b/>
          <w:kern w:val="0"/>
          <w14:ligatures w14:val="none"/>
        </w:rPr>
      </w:pPr>
      <w:r w:rsidRPr="0058112C">
        <w:rPr>
          <w:b/>
          <w:kern w:val="0"/>
          <w14:ligatures w14:val="none"/>
        </w:rPr>
        <w:t>2024 Domestic Waste Water Treatment System (DWWTS) Inspections</w:t>
      </w:r>
      <w:r w:rsidR="009D71A2" w:rsidRPr="0058112C">
        <w:rPr>
          <w:b/>
          <w:kern w:val="0"/>
          <w14:ligatures w14:val="none"/>
        </w:rPr>
        <w:t xml:space="preserve"> </w:t>
      </w:r>
    </w:p>
    <w:p w14:paraId="701A620D" w14:textId="63FAED37" w:rsidR="00DF3903" w:rsidRPr="0058112C" w:rsidRDefault="00767F29" w:rsidP="00AA6E49">
      <w:pPr>
        <w:spacing w:line="240" w:lineRule="auto"/>
        <w:ind w:left="1140"/>
        <w:rPr>
          <w:kern w:val="0"/>
          <w14:ligatures w14:val="none"/>
        </w:rPr>
      </w:pPr>
      <w:r w:rsidRPr="0058112C">
        <w:rPr>
          <w:kern w:val="0"/>
          <w14:ligatures w14:val="none"/>
        </w:rPr>
        <w:t xml:space="preserve">Michael Arthurs </w:t>
      </w:r>
      <w:r w:rsidR="00387B6B" w:rsidRPr="0058112C">
        <w:rPr>
          <w:kern w:val="0"/>
          <w14:ligatures w14:val="none"/>
        </w:rPr>
        <w:t>updated the Committee on stats relating to the 2024 DWWTS inspections and follow up</w:t>
      </w:r>
      <w:r w:rsidR="00FA03F8" w:rsidRPr="0058112C">
        <w:rPr>
          <w:kern w:val="0"/>
          <w14:ligatures w14:val="none"/>
        </w:rPr>
        <w:t>/close out of failures from previous years noting that Kilkenny County Council have exceeded their required minimum number of inspections to be carried out in 2024</w:t>
      </w:r>
      <w:r w:rsidR="00387B6B" w:rsidRPr="0058112C">
        <w:rPr>
          <w:kern w:val="0"/>
          <w14:ligatures w14:val="none"/>
        </w:rPr>
        <w:t xml:space="preserve"> </w:t>
      </w:r>
      <w:r w:rsidR="00FA03F8" w:rsidRPr="0058112C">
        <w:rPr>
          <w:kern w:val="0"/>
          <w14:ligatures w14:val="none"/>
        </w:rPr>
        <w:t>and that the % of failures for the years 2013-2024 that were fully closed out and remediated has improved on the previous year.</w:t>
      </w:r>
    </w:p>
    <w:p w14:paraId="034660B8" w14:textId="2010D409" w:rsidR="00276833" w:rsidRPr="0058112C" w:rsidRDefault="00FA03F8" w:rsidP="00FA03F8">
      <w:pPr>
        <w:spacing w:line="240" w:lineRule="auto"/>
        <w:ind w:left="1140"/>
        <w:rPr>
          <w:kern w:val="0"/>
          <w14:ligatures w14:val="none"/>
        </w:rPr>
      </w:pPr>
      <w:r w:rsidRPr="0058112C">
        <w:rPr>
          <w:kern w:val="0"/>
          <w14:ligatures w14:val="none"/>
        </w:rPr>
        <w:t xml:space="preserve">Cllr. Seán Ó </w:t>
      </w:r>
      <w:proofErr w:type="spellStart"/>
      <w:r w:rsidRPr="0058112C">
        <w:rPr>
          <w:kern w:val="0"/>
          <w14:ligatures w14:val="none"/>
        </w:rPr>
        <w:t>hArgáin</w:t>
      </w:r>
      <w:proofErr w:type="spellEnd"/>
      <w:r w:rsidRPr="0058112C">
        <w:rPr>
          <w:kern w:val="0"/>
          <w14:ligatures w14:val="none"/>
        </w:rPr>
        <w:t xml:space="preserve"> noted the high failure rate</w:t>
      </w:r>
      <w:r w:rsidR="00276833" w:rsidRPr="0058112C">
        <w:rPr>
          <w:kern w:val="0"/>
          <w14:ligatures w14:val="none"/>
        </w:rPr>
        <w:t>.</w:t>
      </w:r>
      <w:r w:rsidRPr="0058112C">
        <w:rPr>
          <w:kern w:val="0"/>
          <w14:ligatures w14:val="none"/>
        </w:rPr>
        <w:t xml:space="preserve"> Regarding the closure of swimming areas, he also asked if it is possible to lift notices quicker. Michael Arthurs that the section </w:t>
      </w:r>
      <w:r w:rsidR="00D40225" w:rsidRPr="0058112C">
        <w:rPr>
          <w:kern w:val="0"/>
          <w14:ligatures w14:val="none"/>
        </w:rPr>
        <w:t>is</w:t>
      </w:r>
      <w:r w:rsidRPr="0058112C">
        <w:rPr>
          <w:kern w:val="0"/>
          <w14:ligatures w14:val="none"/>
        </w:rPr>
        <w:t xml:space="preserve"> looking at investigations into the pollution issues.</w:t>
      </w:r>
    </w:p>
    <w:p w14:paraId="3BAF81FF" w14:textId="44932624" w:rsidR="00BC3D3A" w:rsidRPr="0058112C" w:rsidRDefault="00FA03F8" w:rsidP="00FA03F8">
      <w:pPr>
        <w:pStyle w:val="ListParagraph"/>
        <w:numPr>
          <w:ilvl w:val="0"/>
          <w:numId w:val="4"/>
        </w:numPr>
        <w:spacing w:line="240" w:lineRule="auto"/>
        <w:rPr>
          <w:b/>
          <w:kern w:val="0"/>
          <w14:ligatures w14:val="none"/>
        </w:rPr>
      </w:pPr>
      <w:r w:rsidRPr="0058112C">
        <w:rPr>
          <w:b/>
          <w:kern w:val="0"/>
          <w14:ligatures w14:val="none"/>
        </w:rPr>
        <w:t>Burial grounds Bye-Laws</w:t>
      </w:r>
    </w:p>
    <w:p w14:paraId="5C2B1036" w14:textId="56741347" w:rsidR="00FA03F8" w:rsidRPr="0058112C" w:rsidRDefault="00FA03F8" w:rsidP="00FA03F8">
      <w:pPr>
        <w:spacing w:line="240" w:lineRule="auto"/>
        <w:ind w:left="1140"/>
        <w:rPr>
          <w:kern w:val="0"/>
          <w14:ligatures w14:val="none"/>
        </w:rPr>
      </w:pPr>
      <w:r w:rsidRPr="0058112C">
        <w:rPr>
          <w:kern w:val="0"/>
          <w14:ligatures w14:val="none"/>
        </w:rPr>
        <w:t xml:space="preserve">Presented by Tim Butler. </w:t>
      </w:r>
      <w:r w:rsidR="00D40225" w:rsidRPr="0058112C">
        <w:rPr>
          <w:kern w:val="0"/>
          <w14:ligatures w14:val="none"/>
        </w:rPr>
        <w:t>The public consultation process was completed in January of this year, t</w:t>
      </w:r>
      <w:r w:rsidRPr="0058112C">
        <w:rPr>
          <w:kern w:val="0"/>
          <w14:ligatures w14:val="none"/>
        </w:rPr>
        <w:t>hree submissions were received</w:t>
      </w:r>
      <w:r w:rsidR="00D40225" w:rsidRPr="0058112C">
        <w:rPr>
          <w:kern w:val="0"/>
          <w14:ligatures w14:val="none"/>
        </w:rPr>
        <w:t xml:space="preserve">. Tim spoke through the submissions and any resulting changes to the Draft Bye-Laws. </w:t>
      </w:r>
      <w:r w:rsidR="00514036" w:rsidRPr="0058112C">
        <w:rPr>
          <w:kern w:val="0"/>
          <w14:ligatures w14:val="none"/>
        </w:rPr>
        <w:t xml:space="preserve">Comments were received from Cllr. Eugene McGuinness, Cllr. Seán Ó </w:t>
      </w:r>
      <w:proofErr w:type="spellStart"/>
      <w:r w:rsidR="00514036" w:rsidRPr="0058112C">
        <w:rPr>
          <w:kern w:val="0"/>
          <w14:ligatures w14:val="none"/>
        </w:rPr>
        <w:t>hArgáin</w:t>
      </w:r>
      <w:proofErr w:type="spellEnd"/>
      <w:r w:rsidR="00514036" w:rsidRPr="0058112C">
        <w:rPr>
          <w:kern w:val="0"/>
          <w14:ligatures w14:val="none"/>
        </w:rPr>
        <w:t xml:space="preserve"> and Cllr. Pat Fitzpatrick.</w:t>
      </w:r>
    </w:p>
    <w:p w14:paraId="2D9C9798" w14:textId="3E145D5D" w:rsidR="00514036" w:rsidRPr="0058112C" w:rsidRDefault="00514036" w:rsidP="00FA03F8">
      <w:pPr>
        <w:spacing w:line="240" w:lineRule="auto"/>
        <w:ind w:left="1140"/>
        <w:rPr>
          <w:kern w:val="0"/>
          <w14:ligatures w14:val="none"/>
        </w:rPr>
      </w:pPr>
      <w:r w:rsidRPr="0058112C">
        <w:rPr>
          <w:kern w:val="0"/>
          <w14:ligatures w14:val="none"/>
        </w:rPr>
        <w:t xml:space="preserve">Chair, Cllr. Eugene McGuinness, agreed that the Bye-Laws be presented to the June plenary meeting for adoption. </w:t>
      </w:r>
    </w:p>
    <w:p w14:paraId="2E4E9912" w14:textId="15E29E18" w:rsidR="00514036" w:rsidRPr="0058112C" w:rsidRDefault="00514036" w:rsidP="00514036">
      <w:pPr>
        <w:pStyle w:val="ListParagraph"/>
        <w:numPr>
          <w:ilvl w:val="0"/>
          <w:numId w:val="4"/>
        </w:numPr>
        <w:spacing w:line="240" w:lineRule="auto"/>
        <w:rPr>
          <w:b/>
          <w:kern w:val="0"/>
          <w14:ligatures w14:val="none"/>
        </w:rPr>
      </w:pPr>
      <w:r w:rsidRPr="0058112C">
        <w:rPr>
          <w:b/>
          <w:kern w:val="0"/>
          <w14:ligatures w14:val="none"/>
        </w:rPr>
        <w:t xml:space="preserve">Rural Water </w:t>
      </w:r>
    </w:p>
    <w:p w14:paraId="57F6FE4E" w14:textId="2FD9A53C" w:rsidR="00514036" w:rsidRPr="0058112C" w:rsidRDefault="00514036" w:rsidP="0058112C">
      <w:pPr>
        <w:spacing w:line="240" w:lineRule="auto"/>
        <w:ind w:left="1140"/>
        <w:rPr>
          <w:kern w:val="0"/>
          <w14:ligatures w14:val="none"/>
        </w:rPr>
      </w:pPr>
      <w:r w:rsidRPr="0058112C">
        <w:rPr>
          <w:kern w:val="0"/>
          <w14:ligatures w14:val="none"/>
        </w:rPr>
        <w:t>Tim Butler advised the Committee that Rural Water is now part of the Environment Section. James Brennan (Executive Engineer Rural Water) gave an overview of</w:t>
      </w:r>
      <w:r w:rsidR="005E495D" w:rsidRPr="0058112C">
        <w:rPr>
          <w:kern w:val="0"/>
          <w14:ligatures w14:val="none"/>
        </w:rPr>
        <w:t>:</w:t>
      </w:r>
    </w:p>
    <w:p w14:paraId="1DA92CD1" w14:textId="61079F94" w:rsidR="00514036" w:rsidRPr="0058112C" w:rsidRDefault="00514036" w:rsidP="00514036">
      <w:pPr>
        <w:pStyle w:val="ListParagraph"/>
        <w:numPr>
          <w:ilvl w:val="0"/>
          <w:numId w:val="7"/>
        </w:numPr>
        <w:spacing w:line="240" w:lineRule="auto"/>
        <w:rPr>
          <w:b/>
          <w:kern w:val="0"/>
          <w14:ligatures w14:val="none"/>
        </w:rPr>
      </w:pPr>
      <w:r w:rsidRPr="0058112C">
        <w:rPr>
          <w:kern w:val="0"/>
          <w14:ligatures w14:val="none"/>
        </w:rPr>
        <w:t xml:space="preserve">the scope of </w:t>
      </w:r>
      <w:r w:rsidR="00CF677C" w:rsidRPr="0058112C">
        <w:rPr>
          <w:kern w:val="0"/>
          <w14:ligatures w14:val="none"/>
        </w:rPr>
        <w:t>work and water supply types covered by the Rural Water Programme</w:t>
      </w:r>
      <w:r w:rsidRPr="0058112C">
        <w:rPr>
          <w:kern w:val="0"/>
          <w14:ligatures w14:val="none"/>
        </w:rPr>
        <w:t xml:space="preserve">, </w:t>
      </w:r>
    </w:p>
    <w:p w14:paraId="31D7BC3C" w14:textId="4585D2ED" w:rsidR="00514036" w:rsidRPr="0058112C" w:rsidRDefault="00514036" w:rsidP="00514036">
      <w:pPr>
        <w:pStyle w:val="ListParagraph"/>
        <w:numPr>
          <w:ilvl w:val="0"/>
          <w:numId w:val="7"/>
        </w:numPr>
        <w:spacing w:line="240" w:lineRule="auto"/>
        <w:rPr>
          <w:b/>
          <w:kern w:val="0"/>
          <w14:ligatures w14:val="none"/>
        </w:rPr>
      </w:pPr>
      <w:r w:rsidRPr="0058112C">
        <w:rPr>
          <w:kern w:val="0"/>
          <w14:ligatures w14:val="none"/>
        </w:rPr>
        <w:t xml:space="preserve">stats on the number of </w:t>
      </w:r>
      <w:r w:rsidR="00CF677C" w:rsidRPr="0058112C">
        <w:rPr>
          <w:kern w:val="0"/>
          <w14:ligatures w14:val="none"/>
        </w:rPr>
        <w:t>schemes in the county</w:t>
      </w:r>
    </w:p>
    <w:p w14:paraId="39F99701" w14:textId="5167440B" w:rsidR="00CF677C" w:rsidRPr="0058112C" w:rsidRDefault="00CF677C" w:rsidP="00514036">
      <w:pPr>
        <w:pStyle w:val="ListParagraph"/>
        <w:numPr>
          <w:ilvl w:val="0"/>
          <w:numId w:val="7"/>
        </w:numPr>
        <w:spacing w:line="240" w:lineRule="auto"/>
        <w:rPr>
          <w:kern w:val="0"/>
          <w14:ligatures w14:val="none"/>
        </w:rPr>
      </w:pPr>
      <w:r w:rsidRPr="0058112C">
        <w:rPr>
          <w:kern w:val="0"/>
          <w14:ligatures w14:val="none"/>
        </w:rPr>
        <w:t xml:space="preserve">the grants and subsidies available. </w:t>
      </w:r>
    </w:p>
    <w:p w14:paraId="4885E203" w14:textId="6631B7C9" w:rsidR="005E495D" w:rsidRPr="0058112C" w:rsidRDefault="00876C66" w:rsidP="0058112C">
      <w:pPr>
        <w:spacing w:line="240" w:lineRule="auto"/>
        <w:ind w:left="1440"/>
        <w:rPr>
          <w:kern w:val="0"/>
          <w14:ligatures w14:val="none"/>
        </w:rPr>
      </w:pPr>
      <w:r w:rsidRPr="0058112C">
        <w:rPr>
          <w:kern w:val="0"/>
          <w14:ligatures w14:val="none"/>
        </w:rPr>
        <w:lastRenderedPageBreak/>
        <w:t>James also advised that the EPA now require small private supplies</w:t>
      </w:r>
      <w:r w:rsidR="0058112C" w:rsidRPr="0058112C">
        <w:rPr>
          <w:kern w:val="0"/>
          <w14:ligatures w14:val="none"/>
        </w:rPr>
        <w:t xml:space="preserve"> serving a commercial or public activity</w:t>
      </w:r>
      <w:r w:rsidRPr="0058112C">
        <w:rPr>
          <w:kern w:val="0"/>
          <w14:ligatures w14:val="none"/>
        </w:rPr>
        <w:t xml:space="preserve"> e.g. schools, housing estates</w:t>
      </w:r>
      <w:r w:rsidR="001D687C" w:rsidRPr="0058112C">
        <w:rPr>
          <w:kern w:val="0"/>
          <w14:ligatures w14:val="none"/>
        </w:rPr>
        <w:t>, bakeries, B&amp;B’s</w:t>
      </w:r>
      <w:r w:rsidRPr="0058112C">
        <w:rPr>
          <w:kern w:val="0"/>
          <w14:ligatures w14:val="none"/>
        </w:rPr>
        <w:t xml:space="preserve"> and commercial premises to complete group B testing. The charge for this testing is in the region of €1,100 or a total annual charge of approx. €250,000. Up to now, the HSE completed this testing on behalf of the council at an annual cost of approximately €50,000. </w:t>
      </w:r>
    </w:p>
    <w:p w14:paraId="01AA2CA5" w14:textId="6985AE8A" w:rsidR="00830F0B" w:rsidRPr="0058112C" w:rsidRDefault="005E495D" w:rsidP="00876C66">
      <w:pPr>
        <w:spacing w:line="240" w:lineRule="auto"/>
        <w:ind w:left="1440"/>
        <w:rPr>
          <w:kern w:val="0"/>
          <w14:ligatures w14:val="none"/>
        </w:rPr>
      </w:pPr>
      <w:r w:rsidRPr="0058112C">
        <w:rPr>
          <w:kern w:val="0"/>
          <w14:ligatures w14:val="none"/>
        </w:rPr>
        <w:t xml:space="preserve">Kilkenny County Council cannot cover the additional charges and the Department have refused to cover it. </w:t>
      </w:r>
      <w:r w:rsidR="00830F0B" w:rsidRPr="0058112C">
        <w:rPr>
          <w:kern w:val="0"/>
          <w14:ligatures w14:val="none"/>
        </w:rPr>
        <w:t xml:space="preserve">Concerns were raised by </w:t>
      </w:r>
      <w:r w:rsidRPr="0058112C">
        <w:rPr>
          <w:kern w:val="0"/>
          <w14:ligatures w14:val="none"/>
        </w:rPr>
        <w:t>all about the impact of the increased costs on small businesses. Tim Butler to bring to CCMA.</w:t>
      </w:r>
    </w:p>
    <w:p w14:paraId="0C022344" w14:textId="77777777" w:rsidR="00BC3D3A" w:rsidRPr="0058112C" w:rsidRDefault="00BC3D3A" w:rsidP="00514036">
      <w:pPr>
        <w:spacing w:after="0" w:line="240" w:lineRule="auto"/>
        <w:ind w:left="1140"/>
        <w:rPr>
          <w:b/>
          <w:kern w:val="0"/>
          <w14:ligatures w14:val="none"/>
        </w:rPr>
      </w:pPr>
    </w:p>
    <w:p w14:paraId="60FDB402" w14:textId="4AF05F5E" w:rsidR="00BC3D3A" w:rsidRPr="0058112C" w:rsidRDefault="00276833" w:rsidP="00BC3D3A">
      <w:pPr>
        <w:pStyle w:val="ListParagraph"/>
        <w:numPr>
          <w:ilvl w:val="0"/>
          <w:numId w:val="4"/>
        </w:numPr>
        <w:spacing w:after="0" w:line="240" w:lineRule="auto"/>
        <w:rPr>
          <w:b/>
          <w:kern w:val="0"/>
          <w14:ligatures w14:val="none"/>
        </w:rPr>
      </w:pPr>
      <w:r w:rsidRPr="0058112C">
        <w:rPr>
          <w:b/>
          <w:kern w:val="0"/>
          <w14:ligatures w14:val="none"/>
        </w:rPr>
        <w:t>Textiles</w:t>
      </w:r>
    </w:p>
    <w:p w14:paraId="74C332C2" w14:textId="2DD231A3" w:rsidR="00FD74D7" w:rsidRPr="0058112C" w:rsidRDefault="00276833" w:rsidP="00AA6E49">
      <w:pPr>
        <w:spacing w:line="240" w:lineRule="auto"/>
        <w:ind w:left="1140"/>
        <w:rPr>
          <w:kern w:val="0"/>
          <w14:ligatures w14:val="none"/>
        </w:rPr>
      </w:pPr>
      <w:r w:rsidRPr="0058112C">
        <w:rPr>
          <w:kern w:val="0"/>
          <w14:ligatures w14:val="none"/>
        </w:rPr>
        <w:t>Michael Arthurs gave an overview of the Local Authority Textile Collection Service</w:t>
      </w:r>
      <w:r w:rsidR="00FD74D7" w:rsidRPr="0058112C">
        <w:rPr>
          <w:kern w:val="0"/>
          <w14:ligatures w14:val="none"/>
        </w:rPr>
        <w:t xml:space="preserve"> advising that global market conditions are impacting on policies. Michael also discussed the evolving policies including the national advisory group, </w:t>
      </w:r>
      <w:r w:rsidR="000C7918" w:rsidRPr="0058112C">
        <w:rPr>
          <w:kern w:val="0"/>
          <w14:ligatures w14:val="none"/>
        </w:rPr>
        <w:t xml:space="preserve">the </w:t>
      </w:r>
      <w:r w:rsidR="00FD74D7" w:rsidRPr="0058112C">
        <w:rPr>
          <w:kern w:val="0"/>
          <w14:ligatures w14:val="none"/>
        </w:rPr>
        <w:t>Department of the Environment, Climate and Communications</w:t>
      </w:r>
      <w:r w:rsidR="000C7918" w:rsidRPr="0058112C">
        <w:rPr>
          <w:kern w:val="0"/>
          <w14:ligatures w14:val="none"/>
        </w:rPr>
        <w:t xml:space="preserve"> National Policy Statement (due in March/April) and the Waste Framework Directive. </w:t>
      </w:r>
    </w:p>
    <w:p w14:paraId="0C391B9E" w14:textId="77777777" w:rsidR="00AA6E49" w:rsidRPr="0058112C" w:rsidRDefault="000C7918" w:rsidP="00AA6E49">
      <w:pPr>
        <w:spacing w:line="240" w:lineRule="auto"/>
        <w:ind w:left="1134"/>
        <w:rPr>
          <w:kern w:val="0"/>
          <w14:ligatures w14:val="none"/>
        </w:rPr>
      </w:pPr>
      <w:r w:rsidRPr="0058112C">
        <w:rPr>
          <w:kern w:val="0"/>
          <w14:ligatures w14:val="none"/>
        </w:rPr>
        <w:t xml:space="preserve">A discussion followed about the impact of fast fashion, </w:t>
      </w:r>
      <w:r w:rsidR="00AA6E49" w:rsidRPr="0058112C">
        <w:rPr>
          <w:kern w:val="0"/>
          <w14:ligatures w14:val="none"/>
        </w:rPr>
        <w:t>t</w:t>
      </w:r>
      <w:r w:rsidRPr="0058112C">
        <w:rPr>
          <w:kern w:val="0"/>
          <w14:ligatures w14:val="none"/>
        </w:rPr>
        <w:t>he need to raise awareness amongst younger people</w:t>
      </w:r>
      <w:r w:rsidR="00AA6E49" w:rsidRPr="0058112C">
        <w:rPr>
          <w:kern w:val="0"/>
          <w14:ligatures w14:val="none"/>
        </w:rPr>
        <w:t>, particularly at post-primary level and potentially through the Green Schools programme. Members also discussed the issue of dumping at the bring centres and people removing clothes from the bins. Michael Arthurs advised that there is a maintenance programme in place for the bring centres.</w:t>
      </w:r>
    </w:p>
    <w:p w14:paraId="0536951A" w14:textId="77777777" w:rsidR="00F35E79" w:rsidRPr="0058112C" w:rsidRDefault="00F35E79" w:rsidP="00136950">
      <w:pPr>
        <w:rPr>
          <w:b/>
          <w:kern w:val="0"/>
          <w14:ligatures w14:val="none"/>
        </w:rPr>
      </w:pPr>
    </w:p>
    <w:p w14:paraId="2F378CC6" w14:textId="3A2DA747" w:rsidR="00AA6E49" w:rsidRPr="0058112C" w:rsidRDefault="0093113D" w:rsidP="006C4EBC">
      <w:pPr>
        <w:rPr>
          <w:bCs/>
          <w:kern w:val="0"/>
          <w14:ligatures w14:val="none"/>
        </w:rPr>
      </w:pPr>
      <w:r w:rsidRPr="0058112C">
        <w:rPr>
          <w:b/>
          <w:kern w:val="0"/>
          <w14:ligatures w14:val="none"/>
        </w:rPr>
        <w:t xml:space="preserve">Item </w:t>
      </w:r>
      <w:r w:rsidR="00AA6E49" w:rsidRPr="0058112C">
        <w:rPr>
          <w:b/>
          <w:kern w:val="0"/>
          <w14:ligatures w14:val="none"/>
        </w:rPr>
        <w:t>7</w:t>
      </w:r>
      <w:r w:rsidRPr="0058112C">
        <w:rPr>
          <w:b/>
          <w:kern w:val="0"/>
          <w14:ligatures w14:val="none"/>
        </w:rPr>
        <w:tab/>
        <w:t xml:space="preserve">Any </w:t>
      </w:r>
      <w:r w:rsidR="0058112C">
        <w:rPr>
          <w:b/>
          <w:kern w:val="0"/>
          <w14:ligatures w14:val="none"/>
        </w:rPr>
        <w:t>O</w:t>
      </w:r>
      <w:r w:rsidRPr="0058112C">
        <w:rPr>
          <w:b/>
          <w:kern w:val="0"/>
          <w14:ligatures w14:val="none"/>
        </w:rPr>
        <w:t xml:space="preserve">ther </w:t>
      </w:r>
      <w:r w:rsidR="0058112C">
        <w:rPr>
          <w:b/>
          <w:kern w:val="0"/>
          <w14:ligatures w14:val="none"/>
        </w:rPr>
        <w:t>B</w:t>
      </w:r>
      <w:r w:rsidRPr="0058112C">
        <w:rPr>
          <w:b/>
          <w:kern w:val="0"/>
          <w14:ligatures w14:val="none"/>
        </w:rPr>
        <w:t>usiness</w:t>
      </w:r>
    </w:p>
    <w:p w14:paraId="4F2EB873" w14:textId="210F47BE" w:rsidR="00AA6E49" w:rsidRPr="0058112C" w:rsidRDefault="00AA6E49" w:rsidP="006C4EBC">
      <w:pPr>
        <w:spacing w:after="0" w:line="240" w:lineRule="auto"/>
        <w:ind w:left="720"/>
        <w:rPr>
          <w:kern w:val="0"/>
          <w14:ligatures w14:val="none"/>
        </w:rPr>
      </w:pPr>
      <w:r w:rsidRPr="0058112C">
        <w:rPr>
          <w:kern w:val="0"/>
          <w14:ligatures w14:val="none"/>
        </w:rPr>
        <w:t xml:space="preserve">Michael Arthurs notified </w:t>
      </w:r>
      <w:r w:rsidR="00BF5C7E" w:rsidRPr="0058112C">
        <w:rPr>
          <w:kern w:val="0"/>
          <w14:ligatures w14:val="none"/>
        </w:rPr>
        <w:t xml:space="preserve">committee members </w:t>
      </w:r>
      <w:r w:rsidR="006C4EBC" w:rsidRPr="0058112C">
        <w:rPr>
          <w:kern w:val="0"/>
          <w14:ligatures w14:val="none"/>
        </w:rPr>
        <w:t xml:space="preserve">the </w:t>
      </w:r>
      <w:proofErr w:type="gramStart"/>
      <w:r w:rsidR="006C4EBC" w:rsidRPr="0058112C">
        <w:rPr>
          <w:kern w:val="0"/>
          <w14:ligatures w14:val="none"/>
        </w:rPr>
        <w:t>An</w:t>
      </w:r>
      <w:proofErr w:type="gramEnd"/>
      <w:r w:rsidR="006C4EBC" w:rsidRPr="0058112C">
        <w:rPr>
          <w:kern w:val="0"/>
          <w14:ligatures w14:val="none"/>
        </w:rPr>
        <w:t xml:space="preserve"> Garda </w:t>
      </w:r>
      <w:proofErr w:type="spellStart"/>
      <w:r w:rsidR="006C4EBC" w:rsidRPr="0058112C">
        <w:rPr>
          <w:kern w:val="0"/>
          <w14:ligatures w14:val="none"/>
        </w:rPr>
        <w:t>Síochana</w:t>
      </w:r>
      <w:proofErr w:type="spellEnd"/>
      <w:r w:rsidR="006C4EBC" w:rsidRPr="0058112C">
        <w:rPr>
          <w:kern w:val="0"/>
          <w14:ligatures w14:val="none"/>
        </w:rPr>
        <w:t xml:space="preserve"> have requested that the Control of Horses </w:t>
      </w:r>
      <w:proofErr w:type="gramStart"/>
      <w:r w:rsidR="006C4EBC" w:rsidRPr="0058112C">
        <w:rPr>
          <w:kern w:val="0"/>
          <w14:ligatures w14:val="none"/>
        </w:rPr>
        <w:t>Bye-Laws</w:t>
      </w:r>
      <w:proofErr w:type="gramEnd"/>
      <w:r w:rsidR="006C4EBC" w:rsidRPr="0058112C">
        <w:rPr>
          <w:kern w:val="0"/>
          <w14:ligatures w14:val="none"/>
        </w:rPr>
        <w:t xml:space="preserve"> 2020 are amended to extend the exclusion zone in the city. Approved in principle by the Committee.</w:t>
      </w:r>
    </w:p>
    <w:p w14:paraId="633950C9" w14:textId="71509CDB" w:rsidR="00556E19" w:rsidRPr="0058112C" w:rsidRDefault="00556E19" w:rsidP="00AA6E49">
      <w:pPr>
        <w:spacing w:after="0" w:line="240" w:lineRule="auto"/>
        <w:ind w:left="1134" w:hanging="1134"/>
        <w:rPr>
          <w:b/>
          <w:kern w:val="0"/>
          <w14:ligatures w14:val="none"/>
        </w:rPr>
      </w:pPr>
      <w:r w:rsidRPr="0058112C">
        <w:rPr>
          <w:b/>
          <w:kern w:val="0"/>
          <w14:ligatures w14:val="none"/>
        </w:rPr>
        <w:tab/>
      </w:r>
    </w:p>
    <w:p w14:paraId="34A5CB4A" w14:textId="321AAF3F" w:rsidR="006C4EBC" w:rsidRPr="0058112C" w:rsidRDefault="006C4EBC" w:rsidP="00136950">
      <w:pPr>
        <w:spacing w:after="0" w:line="240" w:lineRule="auto"/>
        <w:ind w:firstLine="720"/>
        <w:rPr>
          <w:bCs/>
          <w:kern w:val="0"/>
          <w14:ligatures w14:val="none"/>
        </w:rPr>
      </w:pPr>
      <w:r w:rsidRPr="0058112C">
        <w:rPr>
          <w:bCs/>
          <w:kern w:val="0"/>
          <w14:ligatures w14:val="none"/>
        </w:rPr>
        <w:t>The next meeting is scheduled for Thursday 4</w:t>
      </w:r>
      <w:r w:rsidRPr="0058112C">
        <w:rPr>
          <w:bCs/>
          <w:kern w:val="0"/>
          <w:vertAlign w:val="superscript"/>
          <w14:ligatures w14:val="none"/>
        </w:rPr>
        <w:t>th</w:t>
      </w:r>
      <w:r w:rsidRPr="0058112C">
        <w:rPr>
          <w:bCs/>
          <w:kern w:val="0"/>
          <w14:ligatures w14:val="none"/>
        </w:rPr>
        <w:t xml:space="preserve"> September at 10:30am.</w:t>
      </w:r>
    </w:p>
    <w:p w14:paraId="2E786C91" w14:textId="77777777" w:rsidR="006C4EBC" w:rsidRPr="0058112C" w:rsidRDefault="006C4EBC" w:rsidP="00136950">
      <w:pPr>
        <w:spacing w:after="0" w:line="240" w:lineRule="auto"/>
        <w:ind w:firstLine="720"/>
        <w:rPr>
          <w:bCs/>
          <w:kern w:val="0"/>
          <w14:ligatures w14:val="none"/>
        </w:rPr>
      </w:pPr>
    </w:p>
    <w:p w14:paraId="777A7949" w14:textId="577494AC" w:rsidR="00177537" w:rsidRPr="00177537" w:rsidRDefault="00177537" w:rsidP="00136950">
      <w:pPr>
        <w:spacing w:after="0" w:line="240" w:lineRule="auto"/>
        <w:ind w:firstLine="720"/>
        <w:rPr>
          <w:bCs/>
          <w:kern w:val="0"/>
          <w14:ligatures w14:val="none"/>
        </w:rPr>
      </w:pPr>
      <w:r w:rsidRPr="0058112C">
        <w:rPr>
          <w:bCs/>
          <w:kern w:val="0"/>
          <w14:ligatures w14:val="none"/>
        </w:rPr>
        <w:t xml:space="preserve">The Chairman </w:t>
      </w:r>
      <w:r w:rsidR="00AA6E49" w:rsidRPr="0058112C">
        <w:rPr>
          <w:lang w:val="en-US"/>
        </w:rPr>
        <w:t xml:space="preserve">Cllr Eugene McGuinness </w:t>
      </w:r>
      <w:r w:rsidRPr="0058112C">
        <w:rPr>
          <w:bCs/>
          <w:kern w:val="0"/>
          <w14:ligatures w14:val="none"/>
        </w:rPr>
        <w:t>thanked everyone for</w:t>
      </w:r>
      <w:r w:rsidR="00556E19" w:rsidRPr="0058112C">
        <w:rPr>
          <w:bCs/>
          <w:kern w:val="0"/>
          <w14:ligatures w14:val="none"/>
        </w:rPr>
        <w:t xml:space="preserve"> attending and closed the meeting.</w:t>
      </w:r>
      <w:r>
        <w:rPr>
          <w:bCs/>
          <w:kern w:val="0"/>
          <w14:ligatures w14:val="none"/>
        </w:rPr>
        <w:t xml:space="preserve"> </w:t>
      </w:r>
    </w:p>
    <w:p w14:paraId="70CE5080" w14:textId="30619957" w:rsidR="0093113D" w:rsidRPr="0093113D" w:rsidRDefault="0093113D" w:rsidP="00153BEB">
      <w:pPr>
        <w:spacing w:after="0" w:line="240" w:lineRule="auto"/>
        <w:ind w:left="1134" w:hanging="1134"/>
        <w:rPr>
          <w:bCs/>
          <w:kern w:val="0"/>
          <w14:ligatures w14:val="none"/>
        </w:rPr>
      </w:pPr>
      <w:r w:rsidRPr="0093113D">
        <w:rPr>
          <w:b/>
          <w:kern w:val="0"/>
          <w14:ligatures w14:val="none"/>
        </w:rPr>
        <w:tab/>
      </w:r>
    </w:p>
    <w:p w14:paraId="35F333FD" w14:textId="77777777" w:rsidR="0093113D" w:rsidRPr="0093113D" w:rsidRDefault="0093113D" w:rsidP="0093113D">
      <w:pPr>
        <w:spacing w:after="0" w:line="240" w:lineRule="auto"/>
        <w:ind w:left="1134" w:hanging="1134"/>
        <w:rPr>
          <w:bCs/>
          <w:kern w:val="0"/>
          <w14:ligatures w14:val="none"/>
        </w:rPr>
      </w:pPr>
    </w:p>
    <w:p w14:paraId="33A5481F" w14:textId="2B447E97" w:rsidR="0093113D" w:rsidRPr="0093113D" w:rsidRDefault="0093113D" w:rsidP="00153BEB">
      <w:pPr>
        <w:spacing w:after="0" w:line="240" w:lineRule="auto"/>
        <w:ind w:left="1134" w:hanging="1134"/>
        <w:rPr>
          <w:bCs/>
          <w:kern w:val="0"/>
          <w14:ligatures w14:val="none"/>
        </w:rPr>
      </w:pPr>
      <w:r w:rsidRPr="0093113D">
        <w:rPr>
          <w:bCs/>
          <w:kern w:val="0"/>
          <w14:ligatures w14:val="none"/>
        </w:rPr>
        <w:tab/>
      </w:r>
    </w:p>
    <w:p w14:paraId="66CC9DF5" w14:textId="77777777" w:rsidR="0093113D" w:rsidRPr="0093113D" w:rsidRDefault="0093113D" w:rsidP="0093113D">
      <w:pPr>
        <w:spacing w:after="0" w:line="240" w:lineRule="auto"/>
        <w:ind w:left="1134" w:hanging="1134"/>
        <w:rPr>
          <w:bCs/>
          <w:kern w:val="0"/>
          <w14:ligatures w14:val="none"/>
        </w:rPr>
      </w:pPr>
    </w:p>
    <w:p w14:paraId="52D4B1E5" w14:textId="77777777" w:rsidR="0093113D" w:rsidRPr="0093113D" w:rsidRDefault="0093113D" w:rsidP="0093113D">
      <w:pPr>
        <w:spacing w:after="0" w:line="240" w:lineRule="auto"/>
        <w:ind w:left="1134" w:hanging="1134"/>
        <w:rPr>
          <w:bCs/>
          <w:kern w:val="0"/>
          <w14:ligatures w14:val="none"/>
        </w:rPr>
      </w:pPr>
      <w:r w:rsidRPr="0093113D">
        <w:rPr>
          <w:bCs/>
          <w:kern w:val="0"/>
          <w14:ligatures w14:val="none"/>
        </w:rPr>
        <w:tab/>
      </w:r>
    </w:p>
    <w:p w14:paraId="44B97BA1" w14:textId="77777777" w:rsidR="0093113D" w:rsidRPr="0093113D" w:rsidRDefault="0093113D" w:rsidP="0093113D">
      <w:pPr>
        <w:spacing w:after="0" w:line="240" w:lineRule="auto"/>
        <w:ind w:left="1134" w:hanging="1134"/>
        <w:rPr>
          <w:bCs/>
          <w:kern w:val="0"/>
          <w14:ligatures w14:val="none"/>
        </w:rPr>
      </w:pPr>
    </w:p>
    <w:p w14:paraId="1AC8965F" w14:textId="77777777" w:rsidR="0093113D" w:rsidRPr="0093113D" w:rsidRDefault="0093113D" w:rsidP="0093113D">
      <w:pPr>
        <w:spacing w:after="0" w:line="240" w:lineRule="auto"/>
        <w:ind w:left="1134" w:hanging="1134"/>
        <w:rPr>
          <w:b/>
          <w:kern w:val="0"/>
          <w14:ligatures w14:val="none"/>
        </w:rPr>
      </w:pPr>
    </w:p>
    <w:p w14:paraId="1C3D8DE9" w14:textId="77777777" w:rsidR="0093113D" w:rsidRPr="0093113D" w:rsidRDefault="0093113D" w:rsidP="0093113D">
      <w:pPr>
        <w:spacing w:after="0" w:line="240" w:lineRule="auto"/>
        <w:ind w:left="1134" w:hanging="1134"/>
        <w:rPr>
          <w:b/>
          <w:kern w:val="0"/>
          <w14:ligatures w14:val="none"/>
        </w:rPr>
      </w:pPr>
    </w:p>
    <w:p w14:paraId="0079DD7E" w14:textId="77777777" w:rsidR="0093113D" w:rsidRPr="0093113D" w:rsidRDefault="0093113D" w:rsidP="0093113D">
      <w:pPr>
        <w:spacing w:after="0" w:line="240" w:lineRule="auto"/>
        <w:ind w:left="1134" w:hanging="1134"/>
        <w:rPr>
          <w:b/>
          <w:kern w:val="0"/>
          <w14:ligatures w14:val="none"/>
        </w:rPr>
      </w:pPr>
    </w:p>
    <w:p w14:paraId="5E32E6F0" w14:textId="77777777" w:rsidR="0093113D" w:rsidRPr="0093113D" w:rsidRDefault="0093113D" w:rsidP="0093113D">
      <w:pPr>
        <w:spacing w:after="0" w:line="240" w:lineRule="auto"/>
        <w:ind w:left="1134" w:hanging="1134"/>
        <w:rPr>
          <w:b/>
          <w:kern w:val="0"/>
          <w14:ligatures w14:val="none"/>
        </w:rPr>
      </w:pPr>
    </w:p>
    <w:p w14:paraId="61D27FEB" w14:textId="77777777" w:rsidR="0093113D" w:rsidRPr="0093113D" w:rsidRDefault="0093113D" w:rsidP="0093113D">
      <w:pPr>
        <w:spacing w:after="0"/>
        <w:ind w:left="1134" w:hanging="1134"/>
        <w:rPr>
          <w:kern w:val="0"/>
          <w14:ligatures w14:val="none"/>
        </w:rPr>
      </w:pPr>
      <w:r w:rsidRPr="0093113D">
        <w:rPr>
          <w:kern w:val="0"/>
          <w14:ligatures w14:val="none"/>
        </w:rPr>
        <w:tab/>
      </w:r>
    </w:p>
    <w:p w14:paraId="638253E7" w14:textId="77777777" w:rsidR="0093113D" w:rsidRPr="0093113D" w:rsidRDefault="0093113D" w:rsidP="0093113D">
      <w:pPr>
        <w:spacing w:after="0"/>
        <w:ind w:left="1134" w:hanging="1134"/>
        <w:rPr>
          <w:b/>
          <w:kern w:val="0"/>
          <w14:ligatures w14:val="none"/>
        </w:rPr>
      </w:pPr>
    </w:p>
    <w:bookmarkEnd w:id="0"/>
    <w:p w14:paraId="19D9B696" w14:textId="77777777" w:rsidR="0093113D" w:rsidRPr="0093113D" w:rsidRDefault="0093113D" w:rsidP="0093113D">
      <w:pPr>
        <w:spacing w:after="0"/>
        <w:ind w:left="1134"/>
        <w:rPr>
          <w:kern w:val="0"/>
          <w14:ligatures w14:val="none"/>
        </w:rPr>
      </w:pPr>
    </w:p>
    <w:p w14:paraId="503E6106" w14:textId="77777777" w:rsidR="0093113D" w:rsidRPr="0093113D" w:rsidRDefault="0093113D" w:rsidP="0093113D">
      <w:pPr>
        <w:spacing w:after="200" w:line="276" w:lineRule="auto"/>
        <w:rPr>
          <w:kern w:val="0"/>
          <w14:ligatures w14:val="none"/>
        </w:rPr>
      </w:pPr>
    </w:p>
    <w:p w14:paraId="041CF66E" w14:textId="77777777" w:rsidR="0093113D" w:rsidRPr="0093113D" w:rsidRDefault="0093113D" w:rsidP="0093113D">
      <w:pPr>
        <w:spacing w:after="200" w:line="276" w:lineRule="auto"/>
        <w:rPr>
          <w:kern w:val="0"/>
          <w14:ligatures w14:val="none"/>
        </w:rPr>
      </w:pPr>
    </w:p>
    <w:p w14:paraId="662685DE" w14:textId="77777777" w:rsidR="0093113D" w:rsidRPr="0093113D" w:rsidRDefault="0093113D" w:rsidP="0093113D">
      <w:pPr>
        <w:spacing w:after="200" w:line="276" w:lineRule="auto"/>
        <w:rPr>
          <w:kern w:val="0"/>
          <w14:ligatures w14:val="none"/>
        </w:rPr>
      </w:pPr>
    </w:p>
    <w:p w14:paraId="6EEA806B" w14:textId="77777777" w:rsidR="0093113D" w:rsidRPr="0093113D" w:rsidRDefault="0093113D" w:rsidP="0093113D"/>
    <w:p w14:paraId="0C7DF47F" w14:textId="77777777" w:rsidR="00B04F4A" w:rsidRDefault="00B04F4A"/>
    <w:sectPr w:rsidR="00B04F4A" w:rsidSect="0093113D">
      <w:headerReference w:type="even" r:id="rId7"/>
      <w:headerReference w:type="default" r:id="rId8"/>
      <w:footerReference w:type="even" r:id="rId9"/>
      <w:footerReference w:type="default" r:id="rId10"/>
      <w:headerReference w:type="first" r:id="rId11"/>
      <w:footerReference w:type="first" r:id="rId12"/>
      <w:pgSz w:w="11906" w:h="16838"/>
      <w:pgMar w:top="567" w:right="851" w:bottom="96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9D84D" w14:textId="77777777" w:rsidR="002742A5" w:rsidRDefault="002742A5">
      <w:pPr>
        <w:spacing w:after="0" w:line="240" w:lineRule="auto"/>
      </w:pPr>
      <w:r>
        <w:separator/>
      </w:r>
    </w:p>
  </w:endnote>
  <w:endnote w:type="continuationSeparator" w:id="0">
    <w:p w14:paraId="6D52FA31" w14:textId="77777777" w:rsidR="002742A5" w:rsidRDefault="00274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7C854" w14:textId="77777777" w:rsidR="002742A5" w:rsidRDefault="00274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084106"/>
      <w:docPartObj>
        <w:docPartGallery w:val="Page Numbers (Bottom of Page)"/>
        <w:docPartUnique/>
      </w:docPartObj>
    </w:sdtPr>
    <w:sdtEndPr/>
    <w:sdtContent>
      <w:sdt>
        <w:sdtPr>
          <w:id w:val="-1769616900"/>
          <w:docPartObj>
            <w:docPartGallery w:val="Page Numbers (Top of Page)"/>
            <w:docPartUnique/>
          </w:docPartObj>
        </w:sdtPr>
        <w:sdtEndPr/>
        <w:sdtContent>
          <w:p w14:paraId="59822EAF" w14:textId="77777777" w:rsidR="002742A5" w:rsidRDefault="002742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245E715" w14:textId="77777777" w:rsidR="002742A5" w:rsidRDefault="002742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3E03" w14:textId="77777777" w:rsidR="002742A5" w:rsidRDefault="00274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77418" w14:textId="77777777" w:rsidR="002742A5" w:rsidRDefault="002742A5">
      <w:pPr>
        <w:spacing w:after="0" w:line="240" w:lineRule="auto"/>
      </w:pPr>
      <w:r>
        <w:separator/>
      </w:r>
    </w:p>
  </w:footnote>
  <w:footnote w:type="continuationSeparator" w:id="0">
    <w:p w14:paraId="5EF67D5C" w14:textId="77777777" w:rsidR="002742A5" w:rsidRDefault="00274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82DB" w14:textId="77777777" w:rsidR="002742A5" w:rsidRDefault="00274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DEDE" w14:textId="17FA2BD7" w:rsidR="002742A5" w:rsidRDefault="002742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BFF5" w14:textId="77777777" w:rsidR="002742A5" w:rsidRDefault="00274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49FD"/>
    <w:multiLevelType w:val="hybridMultilevel"/>
    <w:tmpl w:val="79E6E9BE"/>
    <w:lvl w:ilvl="0" w:tplc="9E328338">
      <w:start w:val="1"/>
      <w:numFmt w:val="decimal"/>
      <w:lvlText w:val="%1."/>
      <w:lvlJc w:val="left"/>
      <w:pPr>
        <w:ind w:left="1500" w:hanging="360"/>
      </w:pPr>
      <w:rPr>
        <w:rFonts w:hint="default"/>
      </w:rPr>
    </w:lvl>
    <w:lvl w:ilvl="1" w:tplc="18090019" w:tentative="1">
      <w:start w:val="1"/>
      <w:numFmt w:val="lowerLetter"/>
      <w:lvlText w:val="%2."/>
      <w:lvlJc w:val="left"/>
      <w:pPr>
        <w:ind w:left="2220" w:hanging="360"/>
      </w:pPr>
    </w:lvl>
    <w:lvl w:ilvl="2" w:tplc="1809001B" w:tentative="1">
      <w:start w:val="1"/>
      <w:numFmt w:val="lowerRoman"/>
      <w:lvlText w:val="%3."/>
      <w:lvlJc w:val="right"/>
      <w:pPr>
        <w:ind w:left="2940" w:hanging="180"/>
      </w:pPr>
    </w:lvl>
    <w:lvl w:ilvl="3" w:tplc="1809000F" w:tentative="1">
      <w:start w:val="1"/>
      <w:numFmt w:val="decimal"/>
      <w:lvlText w:val="%4."/>
      <w:lvlJc w:val="left"/>
      <w:pPr>
        <w:ind w:left="3660" w:hanging="360"/>
      </w:pPr>
    </w:lvl>
    <w:lvl w:ilvl="4" w:tplc="18090019" w:tentative="1">
      <w:start w:val="1"/>
      <w:numFmt w:val="lowerLetter"/>
      <w:lvlText w:val="%5."/>
      <w:lvlJc w:val="left"/>
      <w:pPr>
        <w:ind w:left="4380" w:hanging="360"/>
      </w:pPr>
    </w:lvl>
    <w:lvl w:ilvl="5" w:tplc="1809001B" w:tentative="1">
      <w:start w:val="1"/>
      <w:numFmt w:val="lowerRoman"/>
      <w:lvlText w:val="%6."/>
      <w:lvlJc w:val="right"/>
      <w:pPr>
        <w:ind w:left="5100" w:hanging="180"/>
      </w:pPr>
    </w:lvl>
    <w:lvl w:ilvl="6" w:tplc="1809000F" w:tentative="1">
      <w:start w:val="1"/>
      <w:numFmt w:val="decimal"/>
      <w:lvlText w:val="%7."/>
      <w:lvlJc w:val="left"/>
      <w:pPr>
        <w:ind w:left="5820" w:hanging="360"/>
      </w:pPr>
    </w:lvl>
    <w:lvl w:ilvl="7" w:tplc="18090019" w:tentative="1">
      <w:start w:val="1"/>
      <w:numFmt w:val="lowerLetter"/>
      <w:lvlText w:val="%8."/>
      <w:lvlJc w:val="left"/>
      <w:pPr>
        <w:ind w:left="6540" w:hanging="360"/>
      </w:pPr>
    </w:lvl>
    <w:lvl w:ilvl="8" w:tplc="1809001B" w:tentative="1">
      <w:start w:val="1"/>
      <w:numFmt w:val="lowerRoman"/>
      <w:lvlText w:val="%9."/>
      <w:lvlJc w:val="right"/>
      <w:pPr>
        <w:ind w:left="7260" w:hanging="180"/>
      </w:pPr>
    </w:lvl>
  </w:abstractNum>
  <w:abstractNum w:abstractNumId="1" w15:restartNumberingAfterBreak="0">
    <w:nsid w:val="0A730DB8"/>
    <w:multiLevelType w:val="hybridMultilevel"/>
    <w:tmpl w:val="0696FF5E"/>
    <w:lvl w:ilvl="0" w:tplc="79C62140">
      <w:start w:val="1"/>
      <w:numFmt w:val="decimal"/>
      <w:lvlText w:val="%1."/>
      <w:lvlJc w:val="left"/>
      <w:pPr>
        <w:ind w:left="1494" w:hanging="360"/>
      </w:pPr>
      <w:rPr>
        <w:rFonts w:hint="default"/>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2" w15:restartNumberingAfterBreak="0">
    <w:nsid w:val="1B501411"/>
    <w:multiLevelType w:val="hybridMultilevel"/>
    <w:tmpl w:val="ACE2D042"/>
    <w:lvl w:ilvl="0" w:tplc="EB2A5F20">
      <w:start w:val="1"/>
      <w:numFmt w:val="decimal"/>
      <w:lvlText w:val="%1."/>
      <w:lvlJc w:val="left"/>
      <w:pPr>
        <w:ind w:left="2160" w:hanging="360"/>
      </w:pPr>
      <w:rPr>
        <w:rFonts w:hint="default"/>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3" w15:restartNumberingAfterBreak="0">
    <w:nsid w:val="2FF34779"/>
    <w:multiLevelType w:val="hybridMultilevel"/>
    <w:tmpl w:val="3AC28786"/>
    <w:lvl w:ilvl="0" w:tplc="CF3E17E6">
      <w:start w:val="1"/>
      <w:numFmt w:val="bullet"/>
      <w:lvlText w:val="-"/>
      <w:lvlJc w:val="left"/>
      <w:pPr>
        <w:ind w:left="1800" w:hanging="360"/>
      </w:pPr>
      <w:rPr>
        <w:rFonts w:ascii="Aptos" w:eastAsiaTheme="minorHAnsi" w:hAnsi="Aptos" w:cstheme="minorBidi"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4" w15:restartNumberingAfterBreak="0">
    <w:nsid w:val="33766DE5"/>
    <w:multiLevelType w:val="hybridMultilevel"/>
    <w:tmpl w:val="EA08DC18"/>
    <w:lvl w:ilvl="0" w:tplc="78EC6DC0">
      <w:start w:val="1"/>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8513436"/>
    <w:multiLevelType w:val="hybridMultilevel"/>
    <w:tmpl w:val="7C9E537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3986031B"/>
    <w:multiLevelType w:val="hybridMultilevel"/>
    <w:tmpl w:val="952AE1B4"/>
    <w:lvl w:ilvl="0" w:tplc="18090001">
      <w:start w:val="1"/>
      <w:numFmt w:val="bullet"/>
      <w:lvlText w:val=""/>
      <w:lvlJc w:val="left"/>
      <w:pPr>
        <w:ind w:left="1860" w:hanging="360"/>
      </w:pPr>
      <w:rPr>
        <w:rFonts w:ascii="Symbol" w:hAnsi="Symbol" w:hint="default"/>
      </w:rPr>
    </w:lvl>
    <w:lvl w:ilvl="1" w:tplc="18090003" w:tentative="1">
      <w:start w:val="1"/>
      <w:numFmt w:val="bullet"/>
      <w:lvlText w:val="o"/>
      <w:lvlJc w:val="left"/>
      <w:pPr>
        <w:ind w:left="2580" w:hanging="360"/>
      </w:pPr>
      <w:rPr>
        <w:rFonts w:ascii="Courier New" w:hAnsi="Courier New" w:cs="Courier New" w:hint="default"/>
      </w:rPr>
    </w:lvl>
    <w:lvl w:ilvl="2" w:tplc="18090005" w:tentative="1">
      <w:start w:val="1"/>
      <w:numFmt w:val="bullet"/>
      <w:lvlText w:val=""/>
      <w:lvlJc w:val="left"/>
      <w:pPr>
        <w:ind w:left="3300" w:hanging="360"/>
      </w:pPr>
      <w:rPr>
        <w:rFonts w:ascii="Wingdings" w:hAnsi="Wingdings" w:hint="default"/>
      </w:rPr>
    </w:lvl>
    <w:lvl w:ilvl="3" w:tplc="18090001" w:tentative="1">
      <w:start w:val="1"/>
      <w:numFmt w:val="bullet"/>
      <w:lvlText w:val=""/>
      <w:lvlJc w:val="left"/>
      <w:pPr>
        <w:ind w:left="4020" w:hanging="360"/>
      </w:pPr>
      <w:rPr>
        <w:rFonts w:ascii="Symbol" w:hAnsi="Symbol" w:hint="default"/>
      </w:rPr>
    </w:lvl>
    <w:lvl w:ilvl="4" w:tplc="18090003" w:tentative="1">
      <w:start w:val="1"/>
      <w:numFmt w:val="bullet"/>
      <w:lvlText w:val="o"/>
      <w:lvlJc w:val="left"/>
      <w:pPr>
        <w:ind w:left="4740" w:hanging="360"/>
      </w:pPr>
      <w:rPr>
        <w:rFonts w:ascii="Courier New" w:hAnsi="Courier New" w:cs="Courier New" w:hint="default"/>
      </w:rPr>
    </w:lvl>
    <w:lvl w:ilvl="5" w:tplc="18090005" w:tentative="1">
      <w:start w:val="1"/>
      <w:numFmt w:val="bullet"/>
      <w:lvlText w:val=""/>
      <w:lvlJc w:val="left"/>
      <w:pPr>
        <w:ind w:left="5460" w:hanging="360"/>
      </w:pPr>
      <w:rPr>
        <w:rFonts w:ascii="Wingdings" w:hAnsi="Wingdings" w:hint="default"/>
      </w:rPr>
    </w:lvl>
    <w:lvl w:ilvl="6" w:tplc="18090001" w:tentative="1">
      <w:start w:val="1"/>
      <w:numFmt w:val="bullet"/>
      <w:lvlText w:val=""/>
      <w:lvlJc w:val="left"/>
      <w:pPr>
        <w:ind w:left="6180" w:hanging="360"/>
      </w:pPr>
      <w:rPr>
        <w:rFonts w:ascii="Symbol" w:hAnsi="Symbol" w:hint="default"/>
      </w:rPr>
    </w:lvl>
    <w:lvl w:ilvl="7" w:tplc="18090003" w:tentative="1">
      <w:start w:val="1"/>
      <w:numFmt w:val="bullet"/>
      <w:lvlText w:val="o"/>
      <w:lvlJc w:val="left"/>
      <w:pPr>
        <w:ind w:left="6900" w:hanging="360"/>
      </w:pPr>
      <w:rPr>
        <w:rFonts w:ascii="Courier New" w:hAnsi="Courier New" w:cs="Courier New" w:hint="default"/>
      </w:rPr>
    </w:lvl>
    <w:lvl w:ilvl="8" w:tplc="18090005" w:tentative="1">
      <w:start w:val="1"/>
      <w:numFmt w:val="bullet"/>
      <w:lvlText w:val=""/>
      <w:lvlJc w:val="left"/>
      <w:pPr>
        <w:ind w:left="7620" w:hanging="360"/>
      </w:pPr>
      <w:rPr>
        <w:rFonts w:ascii="Wingdings" w:hAnsi="Wingdings" w:hint="default"/>
      </w:rPr>
    </w:lvl>
  </w:abstractNum>
  <w:abstractNum w:abstractNumId="7" w15:restartNumberingAfterBreak="0">
    <w:nsid w:val="5FE81504"/>
    <w:multiLevelType w:val="hybridMultilevel"/>
    <w:tmpl w:val="A76200F0"/>
    <w:lvl w:ilvl="0" w:tplc="E27EAE98">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8" w15:restartNumberingAfterBreak="0">
    <w:nsid w:val="64694A48"/>
    <w:multiLevelType w:val="hybridMultilevel"/>
    <w:tmpl w:val="DD5A8766"/>
    <w:lvl w:ilvl="0" w:tplc="09789F62">
      <w:start w:val="1"/>
      <w:numFmt w:val="decimal"/>
      <w:lvlText w:val="%1."/>
      <w:lvlJc w:val="left"/>
      <w:pPr>
        <w:ind w:left="1500" w:hanging="360"/>
      </w:pPr>
      <w:rPr>
        <w:rFonts w:hint="default"/>
      </w:rPr>
    </w:lvl>
    <w:lvl w:ilvl="1" w:tplc="18090019" w:tentative="1">
      <w:start w:val="1"/>
      <w:numFmt w:val="lowerLetter"/>
      <w:lvlText w:val="%2."/>
      <w:lvlJc w:val="left"/>
      <w:pPr>
        <w:ind w:left="2220" w:hanging="360"/>
      </w:pPr>
    </w:lvl>
    <w:lvl w:ilvl="2" w:tplc="1809001B" w:tentative="1">
      <w:start w:val="1"/>
      <w:numFmt w:val="lowerRoman"/>
      <w:lvlText w:val="%3."/>
      <w:lvlJc w:val="right"/>
      <w:pPr>
        <w:ind w:left="2940" w:hanging="180"/>
      </w:pPr>
    </w:lvl>
    <w:lvl w:ilvl="3" w:tplc="1809000F" w:tentative="1">
      <w:start w:val="1"/>
      <w:numFmt w:val="decimal"/>
      <w:lvlText w:val="%4."/>
      <w:lvlJc w:val="left"/>
      <w:pPr>
        <w:ind w:left="3660" w:hanging="360"/>
      </w:pPr>
    </w:lvl>
    <w:lvl w:ilvl="4" w:tplc="18090019" w:tentative="1">
      <w:start w:val="1"/>
      <w:numFmt w:val="lowerLetter"/>
      <w:lvlText w:val="%5."/>
      <w:lvlJc w:val="left"/>
      <w:pPr>
        <w:ind w:left="4380" w:hanging="360"/>
      </w:pPr>
    </w:lvl>
    <w:lvl w:ilvl="5" w:tplc="1809001B" w:tentative="1">
      <w:start w:val="1"/>
      <w:numFmt w:val="lowerRoman"/>
      <w:lvlText w:val="%6."/>
      <w:lvlJc w:val="right"/>
      <w:pPr>
        <w:ind w:left="5100" w:hanging="180"/>
      </w:pPr>
    </w:lvl>
    <w:lvl w:ilvl="6" w:tplc="1809000F" w:tentative="1">
      <w:start w:val="1"/>
      <w:numFmt w:val="decimal"/>
      <w:lvlText w:val="%7."/>
      <w:lvlJc w:val="left"/>
      <w:pPr>
        <w:ind w:left="5820" w:hanging="360"/>
      </w:pPr>
    </w:lvl>
    <w:lvl w:ilvl="7" w:tplc="18090019" w:tentative="1">
      <w:start w:val="1"/>
      <w:numFmt w:val="lowerLetter"/>
      <w:lvlText w:val="%8."/>
      <w:lvlJc w:val="left"/>
      <w:pPr>
        <w:ind w:left="6540" w:hanging="360"/>
      </w:pPr>
    </w:lvl>
    <w:lvl w:ilvl="8" w:tplc="1809001B" w:tentative="1">
      <w:start w:val="1"/>
      <w:numFmt w:val="lowerRoman"/>
      <w:lvlText w:val="%9."/>
      <w:lvlJc w:val="right"/>
      <w:pPr>
        <w:ind w:left="7260" w:hanging="180"/>
      </w:pPr>
    </w:lvl>
  </w:abstractNum>
  <w:abstractNum w:abstractNumId="9" w15:restartNumberingAfterBreak="0">
    <w:nsid w:val="743742E5"/>
    <w:multiLevelType w:val="hybridMultilevel"/>
    <w:tmpl w:val="B7F6F77E"/>
    <w:lvl w:ilvl="0" w:tplc="20AA8DD6">
      <w:start w:val="1"/>
      <w:numFmt w:val="decimal"/>
      <w:lvlText w:val="%1."/>
      <w:lvlJc w:val="left"/>
      <w:pPr>
        <w:ind w:left="1800" w:hanging="360"/>
      </w:pPr>
      <w:rPr>
        <w:rFonts w:asciiTheme="minorHAnsi" w:eastAsiaTheme="minorHAnsi" w:hAnsiTheme="minorHAnsi" w:cstheme="minorBidi"/>
        <w:b/>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num w:numId="1" w16cid:durableId="1301300245">
    <w:abstractNumId w:val="5"/>
  </w:num>
  <w:num w:numId="2" w16cid:durableId="905650493">
    <w:abstractNumId w:val="0"/>
  </w:num>
  <w:num w:numId="3" w16cid:durableId="2132628500">
    <w:abstractNumId w:val="9"/>
  </w:num>
  <w:num w:numId="4" w16cid:durableId="1304307427">
    <w:abstractNumId w:val="8"/>
  </w:num>
  <w:num w:numId="5" w16cid:durableId="1781878237">
    <w:abstractNumId w:val="1"/>
  </w:num>
  <w:num w:numId="6" w16cid:durableId="344358543">
    <w:abstractNumId w:val="7"/>
  </w:num>
  <w:num w:numId="7" w16cid:durableId="898979847">
    <w:abstractNumId w:val="6"/>
  </w:num>
  <w:num w:numId="8" w16cid:durableId="1907913244">
    <w:abstractNumId w:val="4"/>
  </w:num>
  <w:num w:numId="9" w16cid:durableId="627513386">
    <w:abstractNumId w:val="3"/>
  </w:num>
  <w:num w:numId="10" w16cid:durableId="983896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13D"/>
    <w:rsid w:val="00027F56"/>
    <w:rsid w:val="00042F9B"/>
    <w:rsid w:val="000736CA"/>
    <w:rsid w:val="000B0389"/>
    <w:rsid w:val="000C7918"/>
    <w:rsid w:val="000D6DFB"/>
    <w:rsid w:val="00117660"/>
    <w:rsid w:val="00125EDB"/>
    <w:rsid w:val="00127490"/>
    <w:rsid w:val="00136950"/>
    <w:rsid w:val="00152491"/>
    <w:rsid w:val="00153BEB"/>
    <w:rsid w:val="00177537"/>
    <w:rsid w:val="001B338E"/>
    <w:rsid w:val="001D687C"/>
    <w:rsid w:val="001E6DAD"/>
    <w:rsid w:val="001F4257"/>
    <w:rsid w:val="0020144A"/>
    <w:rsid w:val="0020398E"/>
    <w:rsid w:val="00214BF0"/>
    <w:rsid w:val="00221127"/>
    <w:rsid w:val="00227B16"/>
    <w:rsid w:val="0024374A"/>
    <w:rsid w:val="002742A5"/>
    <w:rsid w:val="00276833"/>
    <w:rsid w:val="002C2DFB"/>
    <w:rsid w:val="002F79DF"/>
    <w:rsid w:val="003511A8"/>
    <w:rsid w:val="00387B6B"/>
    <w:rsid w:val="003C04EB"/>
    <w:rsid w:val="003D2DBE"/>
    <w:rsid w:val="003F7E33"/>
    <w:rsid w:val="004051F6"/>
    <w:rsid w:val="004376A3"/>
    <w:rsid w:val="004377B6"/>
    <w:rsid w:val="00444BF2"/>
    <w:rsid w:val="00456B2C"/>
    <w:rsid w:val="0046689F"/>
    <w:rsid w:val="00487107"/>
    <w:rsid w:val="00490745"/>
    <w:rsid w:val="00491653"/>
    <w:rsid w:val="004A43C8"/>
    <w:rsid w:val="004C1BA4"/>
    <w:rsid w:val="004E43C0"/>
    <w:rsid w:val="004E4F84"/>
    <w:rsid w:val="00514036"/>
    <w:rsid w:val="00531300"/>
    <w:rsid w:val="00556E19"/>
    <w:rsid w:val="00576386"/>
    <w:rsid w:val="0058112C"/>
    <w:rsid w:val="00590188"/>
    <w:rsid w:val="00590E37"/>
    <w:rsid w:val="005E495D"/>
    <w:rsid w:val="00621FDE"/>
    <w:rsid w:val="00622382"/>
    <w:rsid w:val="006317B8"/>
    <w:rsid w:val="00647494"/>
    <w:rsid w:val="00650866"/>
    <w:rsid w:val="006B7D65"/>
    <w:rsid w:val="006C4EBC"/>
    <w:rsid w:val="006D6D62"/>
    <w:rsid w:val="00701002"/>
    <w:rsid w:val="007245A1"/>
    <w:rsid w:val="00740C88"/>
    <w:rsid w:val="00764210"/>
    <w:rsid w:val="00767F29"/>
    <w:rsid w:val="007C0B9B"/>
    <w:rsid w:val="007D09CE"/>
    <w:rsid w:val="00820503"/>
    <w:rsid w:val="00830F0B"/>
    <w:rsid w:val="00876C66"/>
    <w:rsid w:val="008C6C1B"/>
    <w:rsid w:val="008F690D"/>
    <w:rsid w:val="009068EA"/>
    <w:rsid w:val="00930C9A"/>
    <w:rsid w:val="0093113D"/>
    <w:rsid w:val="00932E90"/>
    <w:rsid w:val="00935D32"/>
    <w:rsid w:val="009A5197"/>
    <w:rsid w:val="009D06B1"/>
    <w:rsid w:val="009D71A2"/>
    <w:rsid w:val="00A43B75"/>
    <w:rsid w:val="00A55CA6"/>
    <w:rsid w:val="00AA6E49"/>
    <w:rsid w:val="00AE2D72"/>
    <w:rsid w:val="00AF70AC"/>
    <w:rsid w:val="00B04F4A"/>
    <w:rsid w:val="00B30AC1"/>
    <w:rsid w:val="00B371E8"/>
    <w:rsid w:val="00B70027"/>
    <w:rsid w:val="00B86BD8"/>
    <w:rsid w:val="00B8709A"/>
    <w:rsid w:val="00BA12B0"/>
    <w:rsid w:val="00BC3D3A"/>
    <w:rsid w:val="00BD3EE5"/>
    <w:rsid w:val="00BF5C7E"/>
    <w:rsid w:val="00C66E31"/>
    <w:rsid w:val="00C84601"/>
    <w:rsid w:val="00C8565D"/>
    <w:rsid w:val="00C92162"/>
    <w:rsid w:val="00C93178"/>
    <w:rsid w:val="00CE00CD"/>
    <w:rsid w:val="00CE2DA8"/>
    <w:rsid w:val="00CF677C"/>
    <w:rsid w:val="00D31B40"/>
    <w:rsid w:val="00D40225"/>
    <w:rsid w:val="00D43D2D"/>
    <w:rsid w:val="00DC0AD7"/>
    <w:rsid w:val="00DC75E5"/>
    <w:rsid w:val="00DC7AA1"/>
    <w:rsid w:val="00DF3903"/>
    <w:rsid w:val="00E113F6"/>
    <w:rsid w:val="00E23CF2"/>
    <w:rsid w:val="00E27221"/>
    <w:rsid w:val="00E64B8F"/>
    <w:rsid w:val="00EC0733"/>
    <w:rsid w:val="00ED0039"/>
    <w:rsid w:val="00EF4AC6"/>
    <w:rsid w:val="00F1286B"/>
    <w:rsid w:val="00F343DC"/>
    <w:rsid w:val="00F35E79"/>
    <w:rsid w:val="00FA03F8"/>
    <w:rsid w:val="00FD5B00"/>
    <w:rsid w:val="00FD74D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1230D738"/>
  <w15:chartTrackingRefBased/>
  <w15:docId w15:val="{D6FE7E6E-C4D8-42F6-A8AC-CAD15337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11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1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1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1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1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1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1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1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1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1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1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1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1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1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1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13D"/>
    <w:rPr>
      <w:rFonts w:eastAsiaTheme="majorEastAsia" w:cstheme="majorBidi"/>
      <w:color w:val="272727" w:themeColor="text1" w:themeTint="D8"/>
    </w:rPr>
  </w:style>
  <w:style w:type="paragraph" w:styleId="Title">
    <w:name w:val="Title"/>
    <w:basedOn w:val="Normal"/>
    <w:next w:val="Normal"/>
    <w:link w:val="TitleChar"/>
    <w:uiPriority w:val="10"/>
    <w:qFormat/>
    <w:rsid w:val="00931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1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1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1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13D"/>
    <w:pPr>
      <w:spacing w:before="160"/>
      <w:jc w:val="center"/>
    </w:pPr>
    <w:rPr>
      <w:i/>
      <w:iCs/>
      <w:color w:val="404040" w:themeColor="text1" w:themeTint="BF"/>
    </w:rPr>
  </w:style>
  <w:style w:type="character" w:customStyle="1" w:styleId="QuoteChar">
    <w:name w:val="Quote Char"/>
    <w:basedOn w:val="DefaultParagraphFont"/>
    <w:link w:val="Quote"/>
    <w:uiPriority w:val="29"/>
    <w:rsid w:val="0093113D"/>
    <w:rPr>
      <w:i/>
      <w:iCs/>
      <w:color w:val="404040" w:themeColor="text1" w:themeTint="BF"/>
    </w:rPr>
  </w:style>
  <w:style w:type="paragraph" w:styleId="ListParagraph">
    <w:name w:val="List Paragraph"/>
    <w:basedOn w:val="Normal"/>
    <w:uiPriority w:val="34"/>
    <w:qFormat/>
    <w:rsid w:val="0093113D"/>
    <w:pPr>
      <w:ind w:left="720"/>
      <w:contextualSpacing/>
    </w:pPr>
  </w:style>
  <w:style w:type="character" w:styleId="IntenseEmphasis">
    <w:name w:val="Intense Emphasis"/>
    <w:basedOn w:val="DefaultParagraphFont"/>
    <w:uiPriority w:val="21"/>
    <w:qFormat/>
    <w:rsid w:val="0093113D"/>
    <w:rPr>
      <w:i/>
      <w:iCs/>
      <w:color w:val="0F4761" w:themeColor="accent1" w:themeShade="BF"/>
    </w:rPr>
  </w:style>
  <w:style w:type="paragraph" w:styleId="IntenseQuote">
    <w:name w:val="Intense Quote"/>
    <w:basedOn w:val="Normal"/>
    <w:next w:val="Normal"/>
    <w:link w:val="IntenseQuoteChar"/>
    <w:uiPriority w:val="30"/>
    <w:qFormat/>
    <w:rsid w:val="00931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13D"/>
    <w:rPr>
      <w:i/>
      <w:iCs/>
      <w:color w:val="0F4761" w:themeColor="accent1" w:themeShade="BF"/>
    </w:rPr>
  </w:style>
  <w:style w:type="character" w:styleId="IntenseReference">
    <w:name w:val="Intense Reference"/>
    <w:basedOn w:val="DefaultParagraphFont"/>
    <w:uiPriority w:val="32"/>
    <w:qFormat/>
    <w:rsid w:val="0093113D"/>
    <w:rPr>
      <w:b/>
      <w:bCs/>
      <w:smallCaps/>
      <w:color w:val="0F4761" w:themeColor="accent1" w:themeShade="BF"/>
      <w:spacing w:val="5"/>
    </w:rPr>
  </w:style>
  <w:style w:type="paragraph" w:styleId="Header">
    <w:name w:val="header"/>
    <w:basedOn w:val="Normal"/>
    <w:link w:val="HeaderChar"/>
    <w:uiPriority w:val="99"/>
    <w:semiHidden/>
    <w:unhideWhenUsed/>
    <w:rsid w:val="0093113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113D"/>
  </w:style>
  <w:style w:type="paragraph" w:styleId="Footer">
    <w:name w:val="footer"/>
    <w:basedOn w:val="Normal"/>
    <w:link w:val="FooterChar"/>
    <w:uiPriority w:val="99"/>
    <w:semiHidden/>
    <w:unhideWhenUsed/>
    <w:rsid w:val="0093113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113D"/>
  </w:style>
  <w:style w:type="paragraph" w:styleId="NoSpacing">
    <w:name w:val="No Spacing"/>
    <w:uiPriority w:val="1"/>
    <w:qFormat/>
    <w:rsid w:val="00CE00CD"/>
    <w:pPr>
      <w:spacing w:after="0" w:line="240" w:lineRule="auto"/>
    </w:pPr>
    <w:rPr>
      <w:kern w:val="0"/>
      <w14:ligatures w14:val="none"/>
    </w:rPr>
  </w:style>
  <w:style w:type="paragraph" w:styleId="NormalWeb">
    <w:name w:val="Normal (Web)"/>
    <w:basedOn w:val="Normal"/>
    <w:uiPriority w:val="99"/>
    <w:semiHidden/>
    <w:unhideWhenUsed/>
    <w:rsid w:val="00276833"/>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styleId="BalloonText">
    <w:name w:val="Balloon Text"/>
    <w:basedOn w:val="Normal"/>
    <w:link w:val="BalloonTextChar"/>
    <w:uiPriority w:val="99"/>
    <w:semiHidden/>
    <w:unhideWhenUsed/>
    <w:rsid w:val="00621F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FDE"/>
    <w:rPr>
      <w:rFonts w:ascii="Segoe UI" w:hAnsi="Segoe UI" w:cs="Segoe UI"/>
      <w:sz w:val="18"/>
      <w:szCs w:val="18"/>
    </w:rPr>
  </w:style>
  <w:style w:type="character" w:styleId="Hyperlink">
    <w:name w:val="Hyperlink"/>
    <w:basedOn w:val="DefaultParagraphFont"/>
    <w:uiPriority w:val="99"/>
    <w:semiHidden/>
    <w:unhideWhenUsed/>
    <w:rsid w:val="004E43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39552">
      <w:bodyDiv w:val="1"/>
      <w:marLeft w:val="0"/>
      <w:marRight w:val="0"/>
      <w:marTop w:val="0"/>
      <w:marBottom w:val="0"/>
      <w:divBdr>
        <w:top w:val="none" w:sz="0" w:space="0" w:color="auto"/>
        <w:left w:val="none" w:sz="0" w:space="0" w:color="auto"/>
        <w:bottom w:val="none" w:sz="0" w:space="0" w:color="auto"/>
        <w:right w:val="none" w:sz="0" w:space="0" w:color="auto"/>
      </w:divBdr>
    </w:div>
    <w:div w:id="622201179">
      <w:bodyDiv w:val="1"/>
      <w:marLeft w:val="0"/>
      <w:marRight w:val="0"/>
      <w:marTop w:val="0"/>
      <w:marBottom w:val="0"/>
      <w:divBdr>
        <w:top w:val="none" w:sz="0" w:space="0" w:color="auto"/>
        <w:left w:val="none" w:sz="0" w:space="0" w:color="auto"/>
        <w:bottom w:val="none" w:sz="0" w:space="0" w:color="auto"/>
        <w:right w:val="none" w:sz="0" w:space="0" w:color="auto"/>
      </w:divBdr>
    </w:div>
    <w:div w:id="991442214">
      <w:bodyDiv w:val="1"/>
      <w:marLeft w:val="0"/>
      <w:marRight w:val="0"/>
      <w:marTop w:val="0"/>
      <w:marBottom w:val="0"/>
      <w:divBdr>
        <w:top w:val="none" w:sz="0" w:space="0" w:color="auto"/>
        <w:left w:val="none" w:sz="0" w:space="0" w:color="auto"/>
        <w:bottom w:val="none" w:sz="0" w:space="0" w:color="auto"/>
        <w:right w:val="none" w:sz="0" w:space="0" w:color="auto"/>
      </w:divBdr>
    </w:div>
    <w:div w:id="1339119554">
      <w:bodyDiv w:val="1"/>
      <w:marLeft w:val="0"/>
      <w:marRight w:val="0"/>
      <w:marTop w:val="0"/>
      <w:marBottom w:val="0"/>
      <w:divBdr>
        <w:top w:val="none" w:sz="0" w:space="0" w:color="auto"/>
        <w:left w:val="none" w:sz="0" w:space="0" w:color="auto"/>
        <w:bottom w:val="none" w:sz="0" w:space="0" w:color="auto"/>
        <w:right w:val="none" w:sz="0" w:space="0" w:color="auto"/>
      </w:divBdr>
    </w:div>
    <w:div w:id="166084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Millea</dc:creator>
  <cp:keywords/>
  <dc:description/>
  <cp:lastModifiedBy>Catherine Millea</cp:lastModifiedBy>
  <cp:revision>2</cp:revision>
  <cp:lastPrinted>2025-03-31T14:04:00Z</cp:lastPrinted>
  <dcterms:created xsi:type="dcterms:W3CDTF">2025-09-01T11:13:00Z</dcterms:created>
  <dcterms:modified xsi:type="dcterms:W3CDTF">2025-09-01T11:13:00Z</dcterms:modified>
</cp:coreProperties>
</file>