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3B1FB" w14:textId="4A2D4653" w:rsidR="00DD4EFB" w:rsidRDefault="001B48A0">
      <w:pPr>
        <w:rPr>
          <w:b/>
          <w:bCs/>
          <w:sz w:val="40"/>
          <w:szCs w:val="40"/>
          <w:lang w:val="en-US"/>
        </w:rPr>
      </w:pPr>
      <w:bookmarkStart w:id="0" w:name="_GoBack"/>
      <w:bookmarkEnd w:id="0"/>
      <w:r w:rsidRPr="001B48A0">
        <w:rPr>
          <w:b/>
          <w:bCs/>
          <w:sz w:val="40"/>
          <w:szCs w:val="40"/>
          <w:lang w:val="en-US"/>
        </w:rPr>
        <w:t>Communities Are Stronger Together</w:t>
      </w:r>
    </w:p>
    <w:p w14:paraId="45EFB212" w14:textId="595868A0" w:rsidR="001B48A0" w:rsidRPr="00FD717D" w:rsidRDefault="001B48A0">
      <w:pPr>
        <w:rPr>
          <w:rFonts w:ascii="Times New Roman" w:hAnsi="Times New Roman" w:cs="Times New Roman"/>
          <w:sz w:val="28"/>
          <w:szCs w:val="28"/>
          <w:lang w:val="en-US"/>
        </w:rPr>
      </w:pPr>
      <w:r w:rsidRPr="00FD717D">
        <w:rPr>
          <w:rFonts w:ascii="Times New Roman" w:hAnsi="Times New Roman" w:cs="Times New Roman"/>
          <w:sz w:val="28"/>
          <w:szCs w:val="28"/>
          <w:lang w:val="en-US"/>
        </w:rPr>
        <w:t>The Mo</w:t>
      </w:r>
      <w:r w:rsidR="0053494A">
        <w:rPr>
          <w:rFonts w:ascii="Times New Roman" w:hAnsi="Times New Roman" w:cs="Times New Roman"/>
          <w:sz w:val="28"/>
          <w:szCs w:val="28"/>
          <w:lang w:val="en-US"/>
        </w:rPr>
        <w:t>t</w:t>
      </w:r>
      <w:r w:rsidRPr="00FD717D">
        <w:rPr>
          <w:rFonts w:ascii="Times New Roman" w:hAnsi="Times New Roman" w:cs="Times New Roman"/>
          <w:sz w:val="28"/>
          <w:szCs w:val="28"/>
          <w:lang w:val="en-US"/>
        </w:rPr>
        <w:t xml:space="preserve">to of the Twilight Community Group is </w:t>
      </w:r>
      <w:r w:rsidR="0053494A">
        <w:rPr>
          <w:rFonts w:ascii="Times New Roman" w:hAnsi="Times New Roman" w:cs="Times New Roman"/>
          <w:sz w:val="28"/>
          <w:szCs w:val="28"/>
          <w:lang w:val="en-US"/>
        </w:rPr>
        <w:t>‘</w:t>
      </w:r>
      <w:r w:rsidRPr="00FD717D">
        <w:rPr>
          <w:rFonts w:ascii="Times New Roman" w:hAnsi="Times New Roman" w:cs="Times New Roman"/>
          <w:b/>
          <w:bCs/>
          <w:i/>
          <w:iCs/>
          <w:sz w:val="28"/>
          <w:szCs w:val="28"/>
          <w:lang w:val="en-US"/>
        </w:rPr>
        <w:t>Communities are Stronger Together</w:t>
      </w:r>
      <w:r w:rsidR="0053494A">
        <w:rPr>
          <w:rFonts w:ascii="Times New Roman" w:hAnsi="Times New Roman" w:cs="Times New Roman"/>
          <w:b/>
          <w:bCs/>
          <w:i/>
          <w:iCs/>
          <w:sz w:val="28"/>
          <w:szCs w:val="28"/>
          <w:lang w:val="en-US"/>
        </w:rPr>
        <w:t>’</w:t>
      </w:r>
      <w:r w:rsidRPr="00FD717D">
        <w:rPr>
          <w:rFonts w:ascii="Times New Roman" w:hAnsi="Times New Roman" w:cs="Times New Roman"/>
          <w:sz w:val="28"/>
          <w:szCs w:val="28"/>
          <w:lang w:val="en-US"/>
        </w:rPr>
        <w:t xml:space="preserve"> and this was on show for all to see over St Patrick days festival. The progressive Community group had their partners from right across Europe and beyond in the </w:t>
      </w:r>
      <w:r w:rsidR="00FD717D" w:rsidRPr="00FD717D">
        <w:rPr>
          <w:rFonts w:ascii="Times New Roman" w:hAnsi="Times New Roman" w:cs="Times New Roman"/>
          <w:sz w:val="28"/>
          <w:szCs w:val="28"/>
          <w:lang w:val="en-US"/>
        </w:rPr>
        <w:t>city for</w:t>
      </w:r>
      <w:r w:rsidRPr="00FD717D">
        <w:rPr>
          <w:rFonts w:ascii="Times New Roman" w:hAnsi="Times New Roman" w:cs="Times New Roman"/>
          <w:sz w:val="28"/>
          <w:szCs w:val="28"/>
          <w:lang w:val="en-US"/>
        </w:rPr>
        <w:t xml:space="preserve"> 5 wonderful days to showcase Kilkenny to the world. </w:t>
      </w:r>
    </w:p>
    <w:p w14:paraId="757E939D" w14:textId="6BB7F204" w:rsidR="001B48A0" w:rsidRPr="00FD717D" w:rsidRDefault="001B48A0">
      <w:pPr>
        <w:rPr>
          <w:rFonts w:ascii="Times New Roman" w:hAnsi="Times New Roman" w:cs="Times New Roman"/>
          <w:sz w:val="28"/>
          <w:szCs w:val="28"/>
          <w:lang w:val="en-US"/>
        </w:rPr>
      </w:pPr>
      <w:r w:rsidRPr="00FD717D">
        <w:rPr>
          <w:rFonts w:ascii="Times New Roman" w:hAnsi="Times New Roman" w:cs="Times New Roman"/>
          <w:sz w:val="28"/>
          <w:szCs w:val="28"/>
          <w:lang w:val="en-US"/>
        </w:rPr>
        <w:t>The third and final installment of their</w:t>
      </w:r>
      <w:r w:rsidRPr="00FD717D">
        <w:rPr>
          <w:rFonts w:ascii="Times New Roman" w:hAnsi="Times New Roman" w:cs="Times New Roman"/>
          <w:b/>
          <w:bCs/>
          <w:i/>
          <w:iCs/>
          <w:sz w:val="28"/>
          <w:szCs w:val="28"/>
          <w:lang w:val="en-US"/>
        </w:rPr>
        <w:t xml:space="preserve"> ‘Stigmatization of Migrants’</w:t>
      </w:r>
      <w:r w:rsidRPr="00FD717D">
        <w:rPr>
          <w:rFonts w:ascii="Times New Roman" w:hAnsi="Times New Roman" w:cs="Times New Roman"/>
          <w:sz w:val="28"/>
          <w:szCs w:val="28"/>
          <w:lang w:val="en-US"/>
        </w:rPr>
        <w:t xml:space="preserve"> Conferences took place on the 16</w:t>
      </w:r>
      <w:r w:rsidRPr="00FD717D">
        <w:rPr>
          <w:rFonts w:ascii="Times New Roman" w:hAnsi="Times New Roman" w:cs="Times New Roman"/>
          <w:sz w:val="28"/>
          <w:szCs w:val="28"/>
          <w:vertAlign w:val="superscript"/>
          <w:lang w:val="en-US"/>
        </w:rPr>
        <w:t>th</w:t>
      </w:r>
      <w:r w:rsidRPr="00FD717D">
        <w:rPr>
          <w:rFonts w:ascii="Times New Roman" w:hAnsi="Times New Roman" w:cs="Times New Roman"/>
          <w:sz w:val="28"/>
          <w:szCs w:val="28"/>
          <w:lang w:val="en-US"/>
        </w:rPr>
        <w:t xml:space="preserve"> March in the beautiful setting of one of Kilkenny’s Finest </w:t>
      </w:r>
      <w:r w:rsidR="00FD717D">
        <w:rPr>
          <w:rFonts w:ascii="Times New Roman" w:hAnsi="Times New Roman" w:cs="Times New Roman"/>
          <w:sz w:val="28"/>
          <w:szCs w:val="28"/>
          <w:lang w:val="en-US"/>
        </w:rPr>
        <w:t>e</w:t>
      </w:r>
      <w:r w:rsidRPr="00FD717D">
        <w:rPr>
          <w:rFonts w:ascii="Times New Roman" w:hAnsi="Times New Roman" w:cs="Times New Roman"/>
          <w:sz w:val="28"/>
          <w:szCs w:val="28"/>
          <w:lang w:val="en-US"/>
        </w:rPr>
        <w:t>stablishments</w:t>
      </w:r>
      <w:r w:rsidR="00FD717D">
        <w:rPr>
          <w:rFonts w:ascii="Times New Roman" w:hAnsi="Times New Roman" w:cs="Times New Roman"/>
          <w:sz w:val="28"/>
          <w:szCs w:val="28"/>
          <w:lang w:val="en-US"/>
        </w:rPr>
        <w:t>,</w:t>
      </w:r>
      <w:r w:rsidRPr="00FD717D">
        <w:rPr>
          <w:rFonts w:ascii="Times New Roman" w:hAnsi="Times New Roman" w:cs="Times New Roman"/>
          <w:sz w:val="28"/>
          <w:szCs w:val="28"/>
          <w:lang w:val="en-US"/>
        </w:rPr>
        <w:t xml:space="preserve"> the Newpark Hotel. The Speakers were selected for their insight into the topic. We heard stories of how people had come through our direct provision process as they recalled their lived experiences both good and bad.</w:t>
      </w:r>
    </w:p>
    <w:p w14:paraId="6DAD3599" w14:textId="4B180B67" w:rsidR="00233F73" w:rsidRPr="00FD717D" w:rsidRDefault="001B48A0">
      <w:pPr>
        <w:rPr>
          <w:rFonts w:ascii="Times New Roman" w:hAnsi="Times New Roman" w:cs="Times New Roman"/>
          <w:sz w:val="28"/>
          <w:szCs w:val="28"/>
          <w:lang w:val="en-US"/>
        </w:rPr>
      </w:pPr>
      <w:r w:rsidRPr="00FD717D">
        <w:rPr>
          <w:rFonts w:ascii="Times New Roman" w:hAnsi="Times New Roman" w:cs="Times New Roman"/>
          <w:sz w:val="28"/>
          <w:szCs w:val="28"/>
          <w:lang w:val="en-US"/>
        </w:rPr>
        <w:t xml:space="preserve">The Members of the Twilight International Cultural House speakers include </w:t>
      </w:r>
      <w:r w:rsidR="00233F73" w:rsidRPr="00FD717D">
        <w:rPr>
          <w:rFonts w:ascii="Times New Roman" w:hAnsi="Times New Roman" w:cs="Times New Roman"/>
          <w:sz w:val="28"/>
          <w:szCs w:val="28"/>
          <w:lang w:val="en-US"/>
        </w:rPr>
        <w:t>M</w:t>
      </w:r>
      <w:r w:rsidRPr="00FD717D">
        <w:rPr>
          <w:rFonts w:ascii="Times New Roman" w:hAnsi="Times New Roman" w:cs="Times New Roman"/>
          <w:sz w:val="28"/>
          <w:szCs w:val="28"/>
          <w:lang w:val="en-US"/>
        </w:rPr>
        <w:t xml:space="preserve">r Livui </w:t>
      </w:r>
      <w:r w:rsidR="00233F73" w:rsidRPr="00FD717D">
        <w:rPr>
          <w:rFonts w:ascii="Times New Roman" w:hAnsi="Times New Roman" w:cs="Times New Roman"/>
          <w:sz w:val="28"/>
          <w:szCs w:val="28"/>
          <w:lang w:val="en-US"/>
        </w:rPr>
        <w:t xml:space="preserve">Iftime representing the Romanian Community. Followed by the Michael Ibrahim who </w:t>
      </w:r>
      <w:r w:rsidR="007127E2" w:rsidRPr="00FD717D">
        <w:rPr>
          <w:rFonts w:ascii="Times New Roman" w:hAnsi="Times New Roman" w:cs="Times New Roman"/>
          <w:sz w:val="28"/>
          <w:szCs w:val="28"/>
          <w:lang w:val="en-US"/>
        </w:rPr>
        <w:t>told</w:t>
      </w:r>
      <w:r w:rsidR="00233F73" w:rsidRPr="00FD717D">
        <w:rPr>
          <w:rFonts w:ascii="Times New Roman" w:hAnsi="Times New Roman" w:cs="Times New Roman"/>
          <w:sz w:val="28"/>
          <w:szCs w:val="28"/>
          <w:lang w:val="en-US"/>
        </w:rPr>
        <w:t xml:space="preserve"> his experiences and how</w:t>
      </w:r>
      <w:r w:rsidR="00FD717D">
        <w:rPr>
          <w:rFonts w:ascii="Times New Roman" w:hAnsi="Times New Roman" w:cs="Times New Roman"/>
          <w:sz w:val="28"/>
          <w:szCs w:val="28"/>
          <w:lang w:val="en-US"/>
        </w:rPr>
        <w:t xml:space="preserve"> he came through our direct provision sector to be happily married, settled in Kilkenny and </w:t>
      </w:r>
      <w:r w:rsidR="00233F73" w:rsidRPr="00FD717D">
        <w:rPr>
          <w:rFonts w:ascii="Times New Roman" w:hAnsi="Times New Roman" w:cs="Times New Roman"/>
          <w:sz w:val="28"/>
          <w:szCs w:val="28"/>
          <w:lang w:val="en-US"/>
        </w:rPr>
        <w:t xml:space="preserve">now he is an important component in the Twilight </w:t>
      </w:r>
      <w:r w:rsidR="00FD717D" w:rsidRPr="00FD717D">
        <w:rPr>
          <w:rFonts w:ascii="Times New Roman" w:hAnsi="Times New Roman" w:cs="Times New Roman"/>
          <w:sz w:val="28"/>
          <w:szCs w:val="28"/>
          <w:lang w:val="en-US"/>
        </w:rPr>
        <w:t>Family</w:t>
      </w:r>
      <w:r w:rsidR="00FD717D">
        <w:rPr>
          <w:rFonts w:ascii="Times New Roman" w:hAnsi="Times New Roman" w:cs="Times New Roman"/>
          <w:sz w:val="28"/>
          <w:szCs w:val="28"/>
          <w:lang w:val="en-US"/>
        </w:rPr>
        <w:t xml:space="preserve">. Michaël </w:t>
      </w:r>
      <w:r w:rsidR="00FD717D" w:rsidRPr="00FD717D">
        <w:rPr>
          <w:rFonts w:ascii="Times New Roman" w:hAnsi="Times New Roman" w:cs="Times New Roman"/>
          <w:sz w:val="28"/>
          <w:szCs w:val="28"/>
          <w:lang w:val="en-US"/>
        </w:rPr>
        <w:t>is</w:t>
      </w:r>
      <w:r w:rsidR="00233F73" w:rsidRPr="00FD717D">
        <w:rPr>
          <w:rFonts w:ascii="Times New Roman" w:hAnsi="Times New Roman" w:cs="Times New Roman"/>
          <w:sz w:val="28"/>
          <w:szCs w:val="28"/>
          <w:lang w:val="en-US"/>
        </w:rPr>
        <w:t xml:space="preserve"> one of the leaders in the Twilight Youth Inclusion Group. This new initiative by the Group is expanding week on week with the drive of Mikolaj Lensniak. Mikolaj spoke of his pride for the TYI and he sees it as an avenue where all the youth of Kilkenny City can come to </w:t>
      </w:r>
      <w:r w:rsidR="00FD717D" w:rsidRPr="00FD717D">
        <w:rPr>
          <w:rFonts w:ascii="Times New Roman" w:hAnsi="Times New Roman" w:cs="Times New Roman"/>
          <w:sz w:val="28"/>
          <w:szCs w:val="28"/>
          <w:lang w:val="en-US"/>
        </w:rPr>
        <w:t>meet,</w:t>
      </w:r>
      <w:r w:rsidR="00233F73" w:rsidRPr="00FD717D">
        <w:rPr>
          <w:rFonts w:ascii="Times New Roman" w:hAnsi="Times New Roman" w:cs="Times New Roman"/>
          <w:sz w:val="28"/>
          <w:szCs w:val="28"/>
          <w:lang w:val="en-US"/>
        </w:rPr>
        <w:t xml:space="preserve"> interact with all nationalities and fulfill one’s dreams and aspirations. TYI meet every Saturday a</w:t>
      </w:r>
      <w:r w:rsidR="00FD717D">
        <w:rPr>
          <w:rFonts w:ascii="Times New Roman" w:hAnsi="Times New Roman" w:cs="Times New Roman"/>
          <w:sz w:val="28"/>
          <w:szCs w:val="28"/>
          <w:lang w:val="en-US"/>
        </w:rPr>
        <w:t>t</w:t>
      </w:r>
      <w:r w:rsidR="00233F73" w:rsidRPr="00FD717D">
        <w:rPr>
          <w:rFonts w:ascii="Times New Roman" w:hAnsi="Times New Roman" w:cs="Times New Roman"/>
          <w:sz w:val="28"/>
          <w:szCs w:val="28"/>
          <w:lang w:val="en-US"/>
        </w:rPr>
        <w:t xml:space="preserve"> the Twilight International Cultural House.</w:t>
      </w:r>
    </w:p>
    <w:p w14:paraId="48487622" w14:textId="1025C45E" w:rsidR="007127E2" w:rsidRPr="00FD717D" w:rsidRDefault="00233F73">
      <w:pPr>
        <w:rPr>
          <w:rFonts w:ascii="Times New Roman" w:hAnsi="Times New Roman" w:cs="Times New Roman"/>
          <w:sz w:val="28"/>
          <w:szCs w:val="28"/>
          <w:lang w:val="en-US"/>
        </w:rPr>
      </w:pPr>
      <w:r w:rsidRPr="00FD717D">
        <w:rPr>
          <w:rFonts w:ascii="Times New Roman" w:hAnsi="Times New Roman" w:cs="Times New Roman"/>
          <w:sz w:val="28"/>
          <w:szCs w:val="28"/>
          <w:lang w:val="en-US"/>
        </w:rPr>
        <w:t xml:space="preserve">KTCM’s Helena Power captured the audience attention with her </w:t>
      </w:r>
      <w:r w:rsidR="000C569A" w:rsidRPr="00FD717D">
        <w:rPr>
          <w:rFonts w:ascii="Times New Roman" w:hAnsi="Times New Roman" w:cs="Times New Roman"/>
          <w:sz w:val="28"/>
          <w:szCs w:val="28"/>
          <w:lang w:val="en-US"/>
        </w:rPr>
        <w:t>fact-based</w:t>
      </w:r>
      <w:r w:rsidRPr="00FD717D">
        <w:rPr>
          <w:rFonts w:ascii="Times New Roman" w:hAnsi="Times New Roman" w:cs="Times New Roman"/>
          <w:sz w:val="28"/>
          <w:szCs w:val="28"/>
          <w:lang w:val="en-US"/>
        </w:rPr>
        <w:t xml:space="preserve"> insights in to one of Irelands oldest communities The Traveller Community. Her display of photographs and historical artifacts complimented</w:t>
      </w:r>
      <w:r w:rsidR="00FD717D">
        <w:rPr>
          <w:rFonts w:ascii="Times New Roman" w:hAnsi="Times New Roman" w:cs="Times New Roman"/>
          <w:sz w:val="28"/>
          <w:szCs w:val="28"/>
          <w:lang w:val="en-US"/>
        </w:rPr>
        <w:t xml:space="preserve"> </w:t>
      </w:r>
      <w:r w:rsidR="000C569A">
        <w:rPr>
          <w:rFonts w:ascii="Times New Roman" w:hAnsi="Times New Roman" w:cs="Times New Roman"/>
          <w:sz w:val="28"/>
          <w:szCs w:val="28"/>
          <w:lang w:val="en-US"/>
        </w:rPr>
        <w:t xml:space="preserve">by </w:t>
      </w:r>
      <w:r w:rsidR="000C569A" w:rsidRPr="00FD717D">
        <w:rPr>
          <w:rFonts w:ascii="Times New Roman" w:hAnsi="Times New Roman" w:cs="Times New Roman"/>
          <w:sz w:val="28"/>
          <w:szCs w:val="28"/>
          <w:lang w:val="en-US"/>
        </w:rPr>
        <w:t>her</w:t>
      </w:r>
      <w:r w:rsidRPr="00FD717D">
        <w:rPr>
          <w:rFonts w:ascii="Times New Roman" w:hAnsi="Times New Roman" w:cs="Times New Roman"/>
          <w:sz w:val="28"/>
          <w:szCs w:val="28"/>
          <w:lang w:val="en-US"/>
        </w:rPr>
        <w:t xml:space="preserve"> speech</w:t>
      </w:r>
      <w:r w:rsidR="00FD717D">
        <w:rPr>
          <w:rFonts w:ascii="Times New Roman" w:hAnsi="Times New Roman" w:cs="Times New Roman"/>
          <w:sz w:val="28"/>
          <w:szCs w:val="28"/>
          <w:lang w:val="en-US"/>
        </w:rPr>
        <w:t xml:space="preserve"> </w:t>
      </w:r>
      <w:r w:rsidR="007127E2" w:rsidRPr="00FD717D">
        <w:rPr>
          <w:rFonts w:ascii="Times New Roman" w:hAnsi="Times New Roman" w:cs="Times New Roman"/>
          <w:sz w:val="28"/>
          <w:szCs w:val="28"/>
          <w:lang w:val="en-US"/>
        </w:rPr>
        <w:t xml:space="preserve">became one of the highlights of the day </w:t>
      </w:r>
      <w:r w:rsidRPr="00FD717D">
        <w:rPr>
          <w:rFonts w:ascii="Times New Roman" w:hAnsi="Times New Roman" w:cs="Times New Roman"/>
          <w:sz w:val="28"/>
          <w:szCs w:val="28"/>
          <w:lang w:val="en-US"/>
        </w:rPr>
        <w:t xml:space="preserve">  </w:t>
      </w:r>
    </w:p>
    <w:p w14:paraId="5B17651A" w14:textId="36DCD8D0" w:rsidR="007127E2" w:rsidRPr="00FD717D" w:rsidRDefault="007127E2">
      <w:pPr>
        <w:rPr>
          <w:rFonts w:ascii="Times New Roman" w:hAnsi="Times New Roman" w:cs="Times New Roman"/>
          <w:sz w:val="28"/>
          <w:szCs w:val="28"/>
          <w:shd w:val="clear" w:color="auto" w:fill="FFFFFF"/>
        </w:rPr>
      </w:pPr>
      <w:r w:rsidRPr="00FD717D">
        <w:rPr>
          <w:rFonts w:ascii="Times New Roman" w:hAnsi="Times New Roman" w:cs="Times New Roman"/>
          <w:sz w:val="28"/>
          <w:szCs w:val="28"/>
          <w:shd w:val="clear" w:color="auto" w:fill="FFFFFF"/>
        </w:rPr>
        <w:t>Stephanie McDermott H.Dip</w:t>
      </w:r>
      <w:r w:rsidRPr="00FD717D">
        <w:rPr>
          <w:rFonts w:ascii="Times New Roman" w:hAnsi="Times New Roman" w:cs="Times New Roman"/>
          <w:b/>
          <w:bCs/>
          <w:sz w:val="28"/>
          <w:szCs w:val="28"/>
          <w:shd w:val="clear" w:color="auto" w:fill="FFFFFF"/>
        </w:rPr>
        <w:t xml:space="preserve"> </w:t>
      </w:r>
      <w:r w:rsidRPr="00FD717D">
        <w:rPr>
          <w:rFonts w:ascii="Times New Roman" w:hAnsi="Times New Roman" w:cs="Times New Roman"/>
          <w:sz w:val="28"/>
          <w:szCs w:val="28"/>
          <w:shd w:val="clear" w:color="auto" w:fill="FFFFFF"/>
        </w:rPr>
        <w:t xml:space="preserve">MA  lectures in the field of Equality, Citizenship, Rights and Activism, and is one of the co-founders of Rohingya Action Ireland spoke about Hate Speech and </w:t>
      </w:r>
      <w:r w:rsidR="00FD717D">
        <w:rPr>
          <w:rFonts w:ascii="Times New Roman" w:hAnsi="Times New Roman" w:cs="Times New Roman"/>
          <w:sz w:val="28"/>
          <w:szCs w:val="28"/>
          <w:shd w:val="clear" w:color="auto" w:fill="FFFFFF"/>
        </w:rPr>
        <w:t>i</w:t>
      </w:r>
      <w:r w:rsidRPr="00FD717D">
        <w:rPr>
          <w:rFonts w:ascii="Times New Roman" w:hAnsi="Times New Roman" w:cs="Times New Roman"/>
          <w:sz w:val="28"/>
          <w:szCs w:val="28"/>
          <w:shd w:val="clear" w:color="auto" w:fill="FFFFFF"/>
        </w:rPr>
        <w:t xml:space="preserve">n more ways then one educated the Irish community present showing that some of our communities are not of ‘Cead Mile failte variety </w:t>
      </w:r>
    </w:p>
    <w:p w14:paraId="05F851D0" w14:textId="66B84A87" w:rsidR="007127E2" w:rsidRPr="00FD717D" w:rsidRDefault="007127E2">
      <w:pPr>
        <w:rPr>
          <w:rFonts w:ascii="Times New Roman" w:hAnsi="Times New Roman" w:cs="Times New Roman"/>
          <w:sz w:val="28"/>
          <w:szCs w:val="28"/>
          <w:shd w:val="clear" w:color="auto" w:fill="FFFFFF"/>
        </w:rPr>
      </w:pPr>
      <w:r w:rsidRPr="00FD717D">
        <w:rPr>
          <w:rFonts w:ascii="Times New Roman" w:hAnsi="Times New Roman" w:cs="Times New Roman"/>
          <w:sz w:val="28"/>
          <w:szCs w:val="28"/>
          <w:shd w:val="clear" w:color="auto" w:fill="FFFFFF"/>
        </w:rPr>
        <w:t>Our local community Garda Andy Neil</w:t>
      </w:r>
      <w:r w:rsidR="00FD717D">
        <w:rPr>
          <w:rFonts w:ascii="Times New Roman" w:hAnsi="Times New Roman" w:cs="Times New Roman"/>
          <w:sz w:val="28"/>
          <w:szCs w:val="28"/>
          <w:shd w:val="clear" w:color="auto" w:fill="FFFFFF"/>
        </w:rPr>
        <w:t xml:space="preserve"> took the micro phone and looked a natural </w:t>
      </w:r>
      <w:r w:rsidR="000C569A">
        <w:rPr>
          <w:rFonts w:ascii="Times New Roman" w:hAnsi="Times New Roman" w:cs="Times New Roman"/>
          <w:sz w:val="28"/>
          <w:szCs w:val="28"/>
          <w:shd w:val="clear" w:color="auto" w:fill="FFFFFF"/>
        </w:rPr>
        <w:t xml:space="preserve">entertainer, </w:t>
      </w:r>
      <w:r w:rsidR="000C569A" w:rsidRPr="00FD717D">
        <w:rPr>
          <w:rFonts w:ascii="Times New Roman" w:hAnsi="Times New Roman" w:cs="Times New Roman"/>
          <w:sz w:val="28"/>
          <w:szCs w:val="28"/>
          <w:shd w:val="clear" w:color="auto" w:fill="FFFFFF"/>
        </w:rPr>
        <w:t>if</w:t>
      </w:r>
      <w:r w:rsidRPr="00FD717D">
        <w:rPr>
          <w:rFonts w:ascii="Times New Roman" w:hAnsi="Times New Roman" w:cs="Times New Roman"/>
          <w:sz w:val="28"/>
          <w:szCs w:val="28"/>
          <w:shd w:val="clear" w:color="auto" w:fill="FFFFFF"/>
        </w:rPr>
        <w:t xml:space="preserve"> ever he decides to hang up the blue cap and uniform a place on the Guest Speakers Circuit is very much an option as he got the facts of the matter across in a very entertaining and light</w:t>
      </w:r>
      <w:r w:rsidR="00FD717D">
        <w:rPr>
          <w:rFonts w:ascii="Times New Roman" w:hAnsi="Times New Roman" w:cs="Times New Roman"/>
          <w:sz w:val="28"/>
          <w:szCs w:val="28"/>
          <w:shd w:val="clear" w:color="auto" w:fill="FFFFFF"/>
        </w:rPr>
        <w:t xml:space="preserve"> humoured</w:t>
      </w:r>
      <w:r w:rsidRPr="00FD717D">
        <w:rPr>
          <w:rFonts w:ascii="Times New Roman" w:hAnsi="Times New Roman" w:cs="Times New Roman"/>
          <w:sz w:val="28"/>
          <w:szCs w:val="28"/>
          <w:shd w:val="clear" w:color="auto" w:fill="FFFFFF"/>
        </w:rPr>
        <w:t xml:space="preserve"> manner </w:t>
      </w:r>
    </w:p>
    <w:p w14:paraId="08ED01B4" w14:textId="6DDEFBCF" w:rsidR="00056DA7" w:rsidRPr="00FD717D" w:rsidRDefault="007127E2">
      <w:pPr>
        <w:rPr>
          <w:rFonts w:ascii="Times New Roman" w:hAnsi="Times New Roman" w:cs="Times New Roman"/>
          <w:sz w:val="28"/>
          <w:szCs w:val="28"/>
          <w:shd w:val="clear" w:color="auto" w:fill="FFFFFF"/>
        </w:rPr>
      </w:pPr>
      <w:r w:rsidRPr="00FD717D">
        <w:rPr>
          <w:rFonts w:ascii="Times New Roman" w:hAnsi="Times New Roman" w:cs="Times New Roman"/>
          <w:sz w:val="28"/>
          <w:szCs w:val="28"/>
          <w:shd w:val="clear" w:color="auto" w:fill="FFFFFF"/>
        </w:rPr>
        <w:t xml:space="preserve">The afternoon saw a regular to the Twilight Conferences in Marta </w:t>
      </w:r>
      <w:r w:rsidR="00056DA7" w:rsidRPr="00FD717D">
        <w:rPr>
          <w:rFonts w:ascii="Times New Roman" w:hAnsi="Times New Roman" w:cs="Times New Roman"/>
          <w:sz w:val="28"/>
          <w:szCs w:val="28"/>
          <w:shd w:val="clear" w:color="auto" w:fill="FFFFFF"/>
        </w:rPr>
        <w:t>Worbleska from</w:t>
      </w:r>
      <w:r w:rsidRPr="00FD717D">
        <w:rPr>
          <w:rFonts w:ascii="Times New Roman" w:hAnsi="Times New Roman" w:cs="Times New Roman"/>
          <w:sz w:val="28"/>
          <w:szCs w:val="28"/>
          <w:shd w:val="clear" w:color="auto" w:fill="FFFFFF"/>
        </w:rPr>
        <w:t xml:space="preserve"> the Municipal District of Malbork one of Kilkenny’s most vibrant </w:t>
      </w:r>
      <w:r w:rsidRPr="00FD717D">
        <w:rPr>
          <w:rFonts w:ascii="Times New Roman" w:hAnsi="Times New Roman" w:cs="Times New Roman"/>
          <w:sz w:val="28"/>
          <w:szCs w:val="28"/>
          <w:shd w:val="clear" w:color="auto" w:fill="FFFFFF"/>
        </w:rPr>
        <w:lastRenderedPageBreak/>
        <w:t xml:space="preserve">Twinning spoke about the harrowing refugee crises now upon us in the Ukraine. Over 1.5 million women and children are now </w:t>
      </w:r>
      <w:r w:rsidR="00056DA7" w:rsidRPr="00FD717D">
        <w:rPr>
          <w:rFonts w:ascii="Times New Roman" w:hAnsi="Times New Roman" w:cs="Times New Roman"/>
          <w:sz w:val="28"/>
          <w:szCs w:val="28"/>
          <w:shd w:val="clear" w:color="auto" w:fill="FFFFFF"/>
        </w:rPr>
        <w:t>crossing</w:t>
      </w:r>
      <w:r w:rsidRPr="00FD717D">
        <w:rPr>
          <w:rFonts w:ascii="Times New Roman" w:hAnsi="Times New Roman" w:cs="Times New Roman"/>
          <w:sz w:val="28"/>
          <w:szCs w:val="28"/>
          <w:shd w:val="clear" w:color="auto" w:fill="FFFFFF"/>
        </w:rPr>
        <w:t xml:space="preserve"> into Poland</w:t>
      </w:r>
      <w:r w:rsidR="00056DA7" w:rsidRPr="00FD717D">
        <w:rPr>
          <w:rFonts w:ascii="Times New Roman" w:hAnsi="Times New Roman" w:cs="Times New Roman"/>
          <w:sz w:val="28"/>
          <w:szCs w:val="28"/>
          <w:shd w:val="clear" w:color="auto" w:fill="FFFFFF"/>
        </w:rPr>
        <w:t>. The way people have reacted to this crisis has be tremendous</w:t>
      </w:r>
      <w:r w:rsidR="00FD717D">
        <w:rPr>
          <w:rFonts w:ascii="Times New Roman" w:hAnsi="Times New Roman" w:cs="Times New Roman"/>
          <w:sz w:val="28"/>
          <w:szCs w:val="28"/>
          <w:shd w:val="clear" w:color="auto" w:fill="FFFFFF"/>
        </w:rPr>
        <w:t>,</w:t>
      </w:r>
      <w:r w:rsidR="00056DA7" w:rsidRPr="00FD717D">
        <w:rPr>
          <w:rFonts w:ascii="Times New Roman" w:hAnsi="Times New Roman" w:cs="Times New Roman"/>
          <w:sz w:val="28"/>
          <w:szCs w:val="28"/>
          <w:shd w:val="clear" w:color="auto" w:fill="FFFFFF"/>
        </w:rPr>
        <w:t xml:space="preserve"> but</w:t>
      </w:r>
      <w:r w:rsidR="00FD717D">
        <w:rPr>
          <w:rFonts w:ascii="Times New Roman" w:hAnsi="Times New Roman" w:cs="Times New Roman"/>
          <w:sz w:val="28"/>
          <w:szCs w:val="28"/>
          <w:shd w:val="clear" w:color="auto" w:fill="FFFFFF"/>
        </w:rPr>
        <w:t xml:space="preserve"> it </w:t>
      </w:r>
      <w:r w:rsidR="000057DA">
        <w:rPr>
          <w:rFonts w:ascii="Times New Roman" w:hAnsi="Times New Roman" w:cs="Times New Roman"/>
          <w:sz w:val="28"/>
          <w:szCs w:val="28"/>
          <w:shd w:val="clear" w:color="auto" w:fill="FFFFFF"/>
        </w:rPr>
        <w:t xml:space="preserve">is </w:t>
      </w:r>
      <w:r w:rsidR="000057DA" w:rsidRPr="00FD717D">
        <w:rPr>
          <w:rFonts w:ascii="Times New Roman" w:hAnsi="Times New Roman" w:cs="Times New Roman"/>
          <w:sz w:val="28"/>
          <w:szCs w:val="28"/>
          <w:shd w:val="clear" w:color="auto" w:fill="FFFFFF"/>
        </w:rPr>
        <w:t>also</w:t>
      </w:r>
      <w:r w:rsidR="00056DA7" w:rsidRPr="00FD717D">
        <w:rPr>
          <w:rFonts w:ascii="Times New Roman" w:hAnsi="Times New Roman" w:cs="Times New Roman"/>
          <w:sz w:val="28"/>
          <w:szCs w:val="28"/>
          <w:shd w:val="clear" w:color="auto" w:fill="FFFFFF"/>
        </w:rPr>
        <w:t xml:space="preserve"> </w:t>
      </w:r>
      <w:r w:rsidR="00FD717D" w:rsidRPr="00FD717D">
        <w:rPr>
          <w:rFonts w:ascii="Times New Roman" w:hAnsi="Times New Roman" w:cs="Times New Roman"/>
          <w:sz w:val="28"/>
          <w:szCs w:val="28"/>
          <w:shd w:val="clear" w:color="auto" w:fill="FFFFFF"/>
        </w:rPr>
        <w:t>somewhat</w:t>
      </w:r>
      <w:r w:rsidR="00056DA7" w:rsidRPr="00FD717D">
        <w:rPr>
          <w:rFonts w:ascii="Times New Roman" w:hAnsi="Times New Roman" w:cs="Times New Roman"/>
          <w:sz w:val="28"/>
          <w:szCs w:val="28"/>
          <w:shd w:val="clear" w:color="auto" w:fill="FFFFFF"/>
        </w:rPr>
        <w:t xml:space="preserve"> overwhelming</w:t>
      </w:r>
      <w:r w:rsidR="000C569A">
        <w:rPr>
          <w:rFonts w:ascii="Times New Roman" w:hAnsi="Times New Roman" w:cs="Times New Roman"/>
          <w:sz w:val="28"/>
          <w:szCs w:val="28"/>
          <w:shd w:val="clear" w:color="auto" w:fill="FFFFFF"/>
        </w:rPr>
        <w:t>,</w:t>
      </w:r>
      <w:r w:rsidR="00056DA7" w:rsidRPr="00FD717D">
        <w:rPr>
          <w:rFonts w:ascii="Times New Roman" w:hAnsi="Times New Roman" w:cs="Times New Roman"/>
          <w:sz w:val="28"/>
          <w:szCs w:val="28"/>
          <w:shd w:val="clear" w:color="auto" w:fill="FFFFFF"/>
        </w:rPr>
        <w:t xml:space="preserve"> for the Countries that borders the nation under siege from the Russian Forces. </w:t>
      </w:r>
    </w:p>
    <w:p w14:paraId="55BD4042" w14:textId="02585842" w:rsidR="00056DA7" w:rsidRPr="000C569A" w:rsidRDefault="00056DA7" w:rsidP="00056DA7">
      <w:pPr>
        <w:shd w:val="clear" w:color="auto" w:fill="FFFFFF"/>
        <w:textAlignment w:val="baseline"/>
        <w:rPr>
          <w:rFonts w:ascii="Times New Roman" w:hAnsi="Times New Roman" w:cs="Times New Roman"/>
          <w:sz w:val="28"/>
          <w:szCs w:val="28"/>
          <w:shd w:val="clear" w:color="auto" w:fill="FFFFFF"/>
        </w:rPr>
      </w:pPr>
      <w:r w:rsidRPr="000C569A">
        <w:rPr>
          <w:rFonts w:ascii="Times New Roman" w:hAnsi="Times New Roman" w:cs="Times New Roman"/>
          <w:sz w:val="28"/>
          <w:szCs w:val="28"/>
          <w:shd w:val="clear" w:color="auto" w:fill="FFFFFF"/>
        </w:rPr>
        <w:t xml:space="preserve">Also present were representatives from many of the </w:t>
      </w:r>
      <w:r w:rsidR="000C569A" w:rsidRPr="000C569A">
        <w:rPr>
          <w:rFonts w:ascii="Times New Roman" w:hAnsi="Times New Roman" w:cs="Times New Roman"/>
          <w:sz w:val="28"/>
          <w:szCs w:val="28"/>
          <w:shd w:val="clear" w:color="auto" w:fill="FFFFFF"/>
        </w:rPr>
        <w:t>Embassies</w:t>
      </w:r>
      <w:r w:rsidRPr="000C569A">
        <w:rPr>
          <w:rFonts w:ascii="Times New Roman" w:hAnsi="Times New Roman" w:cs="Times New Roman"/>
          <w:sz w:val="28"/>
          <w:szCs w:val="28"/>
          <w:shd w:val="clear" w:color="auto" w:fill="FFFFFF"/>
        </w:rPr>
        <w:t xml:space="preserve"> that the Twilight work with on regular basis. Ms Iona Raiciu , Diplomatic Counsellor of Romania was joined by  </w:t>
      </w:r>
      <w:r w:rsidRPr="000C569A">
        <w:rPr>
          <w:rFonts w:ascii="Times New Roman" w:eastAsia="Times New Roman" w:hAnsi="Times New Roman" w:cs="Times New Roman"/>
          <w:sz w:val="28"/>
          <w:szCs w:val="28"/>
          <w:bdr w:val="none" w:sz="0" w:space="0" w:color="auto" w:frame="1"/>
          <w:lang w:eastAsia="en-IE"/>
        </w:rPr>
        <w:t>Mr Igor MOLDOVAN</w:t>
      </w:r>
      <w:r w:rsidRPr="000C569A">
        <w:rPr>
          <w:rFonts w:ascii="Times New Roman" w:eastAsia="Times New Roman" w:hAnsi="Times New Roman" w:cs="Times New Roman"/>
          <w:sz w:val="28"/>
          <w:szCs w:val="28"/>
          <w:lang w:eastAsia="en-IE"/>
        </w:rPr>
        <w:t xml:space="preserve"> </w:t>
      </w:r>
      <w:r w:rsidRPr="00056DA7">
        <w:rPr>
          <w:rFonts w:ascii="Times New Roman" w:eastAsia="Times New Roman" w:hAnsi="Times New Roman" w:cs="Times New Roman"/>
          <w:sz w:val="28"/>
          <w:szCs w:val="28"/>
          <w:lang w:eastAsia="en-IE"/>
        </w:rPr>
        <w:t>Adviser</w:t>
      </w:r>
      <w:r w:rsidRPr="000C569A">
        <w:rPr>
          <w:rFonts w:ascii="Times New Roman" w:eastAsia="Times New Roman" w:hAnsi="Times New Roman" w:cs="Times New Roman"/>
          <w:sz w:val="28"/>
          <w:szCs w:val="28"/>
          <w:lang w:eastAsia="en-IE"/>
        </w:rPr>
        <w:t xml:space="preserve"> and </w:t>
      </w:r>
      <w:r w:rsidRPr="000C569A">
        <w:rPr>
          <w:rFonts w:ascii="Times New Roman" w:eastAsia="Times New Roman" w:hAnsi="Times New Roman" w:cs="Times New Roman"/>
          <w:sz w:val="28"/>
          <w:szCs w:val="28"/>
          <w:bdr w:val="none" w:sz="0" w:space="0" w:color="auto" w:frame="1"/>
          <w:lang w:eastAsia="en-IE"/>
        </w:rPr>
        <w:t>Mr. Pavel JALBA</w:t>
      </w:r>
      <w:r w:rsidRPr="000C569A">
        <w:rPr>
          <w:rFonts w:ascii="Times New Roman" w:eastAsia="Times New Roman" w:hAnsi="Times New Roman" w:cs="Times New Roman"/>
          <w:sz w:val="28"/>
          <w:szCs w:val="28"/>
          <w:lang w:eastAsia="en-IE"/>
        </w:rPr>
        <w:t xml:space="preserve"> </w:t>
      </w:r>
      <w:r w:rsidRPr="00056DA7">
        <w:rPr>
          <w:rFonts w:ascii="Times New Roman" w:eastAsia="Times New Roman" w:hAnsi="Times New Roman" w:cs="Times New Roman"/>
          <w:sz w:val="28"/>
          <w:szCs w:val="28"/>
          <w:lang w:eastAsia="en-IE"/>
        </w:rPr>
        <w:t>Secretary I, Consul</w:t>
      </w:r>
      <w:r w:rsidRPr="000C569A">
        <w:rPr>
          <w:rFonts w:ascii="Times New Roman" w:eastAsia="Times New Roman" w:hAnsi="Times New Roman" w:cs="Times New Roman"/>
          <w:sz w:val="28"/>
          <w:szCs w:val="28"/>
          <w:lang w:eastAsia="en-IE"/>
        </w:rPr>
        <w:t xml:space="preserve"> from the Moldavian embassy and  regular to the Twilight  Conferences  HE</w:t>
      </w:r>
      <w:r w:rsidRPr="000C569A">
        <w:rPr>
          <w:rFonts w:ascii="Times New Roman" w:hAnsi="Times New Roman" w:cs="Times New Roman"/>
          <w:sz w:val="28"/>
          <w:szCs w:val="28"/>
          <w:shd w:val="clear" w:color="auto" w:fill="FFFFFF"/>
        </w:rPr>
        <w:t> </w:t>
      </w:r>
      <w:r w:rsidRPr="000C569A">
        <w:rPr>
          <w:rStyle w:val="Strong"/>
          <w:rFonts w:ascii="Times New Roman" w:hAnsi="Times New Roman" w:cs="Times New Roman"/>
          <w:sz w:val="28"/>
          <w:szCs w:val="28"/>
          <w:shd w:val="clear" w:color="auto" w:fill="FFFFFF"/>
        </w:rPr>
        <w:t>Lahcen</w:t>
      </w:r>
      <w:r w:rsidRPr="000C569A">
        <w:rPr>
          <w:rFonts w:ascii="Times New Roman" w:hAnsi="Times New Roman" w:cs="Times New Roman"/>
          <w:sz w:val="28"/>
          <w:szCs w:val="28"/>
          <w:shd w:val="clear" w:color="auto" w:fill="FFFFFF"/>
        </w:rPr>
        <w:t xml:space="preserve"> Mahraoui Morocann Ambassador to Ireland. </w:t>
      </w:r>
      <w:r w:rsidR="00103A81" w:rsidRPr="000C569A">
        <w:rPr>
          <w:rFonts w:ascii="Times New Roman" w:hAnsi="Times New Roman" w:cs="Times New Roman"/>
          <w:sz w:val="28"/>
          <w:szCs w:val="28"/>
          <w:shd w:val="clear" w:color="auto" w:fill="FFFFFF"/>
        </w:rPr>
        <w:t xml:space="preserve"> This year saw The Turkish embassy send a representative to the Marble city Tezcan Kadıoğlu</w:t>
      </w:r>
      <w:r w:rsidR="000C569A">
        <w:rPr>
          <w:rFonts w:ascii="Times New Roman" w:hAnsi="Times New Roman" w:cs="Times New Roman"/>
          <w:sz w:val="28"/>
          <w:szCs w:val="28"/>
          <w:shd w:val="clear" w:color="auto" w:fill="FFFFFF"/>
        </w:rPr>
        <w:t xml:space="preserve">, </w:t>
      </w:r>
      <w:r w:rsidR="00103A81" w:rsidRPr="000C569A">
        <w:rPr>
          <w:rFonts w:ascii="Times New Roman" w:hAnsi="Times New Roman" w:cs="Times New Roman"/>
          <w:sz w:val="28"/>
          <w:szCs w:val="28"/>
          <w:shd w:val="clear" w:color="auto" w:fill="FFFFFF"/>
        </w:rPr>
        <w:t xml:space="preserve">first secretary to the Ambassador </w:t>
      </w:r>
    </w:p>
    <w:p w14:paraId="7BB0EABF" w14:textId="0E2D5144" w:rsidR="00103A81" w:rsidRDefault="00103A81" w:rsidP="00056DA7">
      <w:pPr>
        <w:shd w:val="clear" w:color="auto" w:fill="FFFFFF"/>
        <w:textAlignment w:val="baseline"/>
        <w:rPr>
          <w:rFonts w:ascii="Times New Roman" w:hAnsi="Times New Roman" w:cs="Times New Roman"/>
          <w:color w:val="000000"/>
          <w:sz w:val="28"/>
          <w:szCs w:val="28"/>
          <w:shd w:val="clear" w:color="auto" w:fill="FFFFFF"/>
        </w:rPr>
      </w:pPr>
      <w:r w:rsidRPr="00FD717D">
        <w:rPr>
          <w:rFonts w:ascii="Times New Roman" w:hAnsi="Times New Roman" w:cs="Times New Roman"/>
          <w:color w:val="000000"/>
          <w:sz w:val="28"/>
          <w:szCs w:val="28"/>
          <w:shd w:val="clear" w:color="auto" w:fill="FFFFFF"/>
        </w:rPr>
        <w:t>With representatives from both near and far</w:t>
      </w:r>
      <w:r w:rsidR="00892701">
        <w:rPr>
          <w:rFonts w:ascii="Times New Roman" w:hAnsi="Times New Roman" w:cs="Times New Roman"/>
          <w:color w:val="000000"/>
          <w:sz w:val="28"/>
          <w:szCs w:val="28"/>
          <w:shd w:val="clear" w:color="auto" w:fill="FFFFFF"/>
        </w:rPr>
        <w:t xml:space="preserve">, the conference witnessed the wonderful contributions to this final chapter of the ‘Stigmatisation of Migrants’ trilogy from France, Poland, Romania, </w:t>
      </w:r>
      <w:r w:rsidR="0053494A">
        <w:rPr>
          <w:rFonts w:ascii="Times New Roman" w:hAnsi="Times New Roman" w:cs="Times New Roman"/>
          <w:color w:val="000000"/>
          <w:sz w:val="28"/>
          <w:szCs w:val="28"/>
          <w:shd w:val="clear" w:color="auto" w:fill="FFFFFF"/>
        </w:rPr>
        <w:t xml:space="preserve">Moldovia , </w:t>
      </w:r>
      <w:r w:rsidR="00892701">
        <w:rPr>
          <w:rFonts w:ascii="Times New Roman" w:hAnsi="Times New Roman" w:cs="Times New Roman"/>
          <w:color w:val="000000"/>
          <w:sz w:val="28"/>
          <w:szCs w:val="28"/>
          <w:shd w:val="clear" w:color="auto" w:fill="FFFFFF"/>
        </w:rPr>
        <w:t xml:space="preserve">Italy, Portugal, Lithuania, Serbia and friends from the recent Migration to Integration project in Bosnia &amp; Herzegovina. Joining the gathering saw representatives from Turkey and Morocco as they to wish to part of this growing network of Ngos and Municipalities and meet their country’s representatives from their Embassies here in Ireland.  </w:t>
      </w:r>
    </w:p>
    <w:p w14:paraId="7EAF9007" w14:textId="2681BD84" w:rsidR="000C569A" w:rsidRPr="00FD717D" w:rsidRDefault="000C569A" w:rsidP="00056DA7">
      <w:pPr>
        <w:shd w:val="clear" w:color="auto" w:fill="FFFFFF"/>
        <w:textAlignment w:val="baseline"/>
        <w:rPr>
          <w:rFonts w:ascii="Times New Roman" w:hAnsi="Times New Roman" w:cs="Times New Roman"/>
          <w:color w:val="444444"/>
          <w:sz w:val="28"/>
          <w:szCs w:val="28"/>
          <w:shd w:val="clear" w:color="auto" w:fill="FFFFFF"/>
        </w:rPr>
      </w:pPr>
      <w:r>
        <w:rPr>
          <w:rFonts w:ascii="Times New Roman" w:hAnsi="Times New Roman" w:cs="Times New Roman"/>
          <w:color w:val="000000"/>
          <w:sz w:val="28"/>
          <w:szCs w:val="28"/>
          <w:shd w:val="clear" w:color="auto" w:fill="FFFFFF"/>
        </w:rPr>
        <w:t xml:space="preserve">The Mayor Andrew McGuiness was present to open the Conference and Deputy John McGuiness attended for the morning session. John spoke eloquently and showed great knowledge and supports the Twilight ethos and sees the progress it has made and will continue to make in the years to come </w:t>
      </w:r>
    </w:p>
    <w:p w14:paraId="6DA1F208" w14:textId="0639A643" w:rsidR="00993BDA" w:rsidRPr="00FD717D" w:rsidRDefault="00993BDA" w:rsidP="00993BDA">
      <w:pPr>
        <w:pStyle w:val="NormalWeb"/>
        <w:shd w:val="clear" w:color="auto" w:fill="FFFFFF"/>
        <w:spacing w:before="0" w:beforeAutospacing="0" w:after="270" w:afterAutospacing="0"/>
        <w:textAlignment w:val="baseline"/>
        <w:rPr>
          <w:sz w:val="28"/>
          <w:szCs w:val="28"/>
        </w:rPr>
      </w:pPr>
      <w:r w:rsidRPr="00FD717D">
        <w:rPr>
          <w:sz w:val="28"/>
          <w:szCs w:val="28"/>
        </w:rPr>
        <w:t xml:space="preserve">Dr. Amanullah De Sondy is Senior Lecturer in Contemporary Islam at University College Cork, Ireland took to the stage a spoke passionately about religion and its importance in a society which is becoming more diverse year on year.  Amanullah is currently working on book projects relating to themes on contemporary and historical Islam and Muslim and will be a book destined for the Twilight Intercultural Library Collect </w:t>
      </w:r>
    </w:p>
    <w:p w14:paraId="6CAC06DE" w14:textId="50DCDDE5" w:rsidR="00993BDA" w:rsidRPr="00FD717D" w:rsidRDefault="00993BDA" w:rsidP="00993BDA">
      <w:pPr>
        <w:pStyle w:val="NormalWeb"/>
        <w:shd w:val="clear" w:color="auto" w:fill="FFFFFF"/>
        <w:spacing w:before="0" w:beforeAutospacing="0" w:after="270" w:afterAutospacing="0"/>
        <w:textAlignment w:val="baseline"/>
        <w:rPr>
          <w:sz w:val="28"/>
          <w:szCs w:val="28"/>
        </w:rPr>
      </w:pPr>
      <w:r w:rsidRPr="00FD717D">
        <w:rPr>
          <w:sz w:val="28"/>
          <w:szCs w:val="28"/>
        </w:rPr>
        <w:t xml:space="preserve">Mr Brian Kilronan CEO of the Immigrant council of Ireland spoke about the organisation and also the current impact of the Refuge crises and the serious knock on effect it will have here in Ireland </w:t>
      </w:r>
    </w:p>
    <w:p w14:paraId="091B60BC" w14:textId="5855719B" w:rsidR="00FD717D" w:rsidRDefault="00993BDA" w:rsidP="00FD717D">
      <w:pPr>
        <w:pStyle w:val="NormalWeb"/>
        <w:shd w:val="clear" w:color="auto" w:fill="FFFFFF"/>
        <w:spacing w:before="0" w:beforeAutospacing="0" w:after="0" w:afterAutospacing="0"/>
        <w:rPr>
          <w:color w:val="000000"/>
          <w:sz w:val="28"/>
          <w:szCs w:val="28"/>
        </w:rPr>
      </w:pPr>
      <w:r w:rsidRPr="00FD717D">
        <w:rPr>
          <w:sz w:val="28"/>
          <w:szCs w:val="28"/>
        </w:rPr>
        <w:t>Two ladies made the journey to Ireland</w:t>
      </w:r>
      <w:r w:rsidR="00FD717D" w:rsidRPr="00FD717D">
        <w:rPr>
          <w:sz w:val="28"/>
          <w:szCs w:val="28"/>
        </w:rPr>
        <w:t xml:space="preserve"> from America to</w:t>
      </w:r>
      <w:r w:rsidRPr="00FD717D">
        <w:rPr>
          <w:sz w:val="28"/>
          <w:szCs w:val="28"/>
        </w:rPr>
        <w:t xml:space="preserve"> talk to us about the moral </w:t>
      </w:r>
      <w:r w:rsidR="00FD717D" w:rsidRPr="00FD717D">
        <w:rPr>
          <w:sz w:val="28"/>
          <w:szCs w:val="28"/>
        </w:rPr>
        <w:t>obligations</w:t>
      </w:r>
      <w:r w:rsidRPr="00FD717D">
        <w:rPr>
          <w:sz w:val="28"/>
          <w:szCs w:val="28"/>
        </w:rPr>
        <w:t xml:space="preserve"> we have to those </w:t>
      </w:r>
      <w:r w:rsidR="00FD717D" w:rsidRPr="00FD717D">
        <w:rPr>
          <w:sz w:val="28"/>
          <w:szCs w:val="28"/>
        </w:rPr>
        <w:t xml:space="preserve">have </w:t>
      </w:r>
      <w:r w:rsidRPr="00FD717D">
        <w:rPr>
          <w:sz w:val="28"/>
          <w:szCs w:val="28"/>
        </w:rPr>
        <w:t xml:space="preserve">less </w:t>
      </w:r>
      <w:r w:rsidR="00FD717D" w:rsidRPr="00FD717D">
        <w:rPr>
          <w:sz w:val="28"/>
          <w:szCs w:val="28"/>
        </w:rPr>
        <w:t>and are struggling to find a new home,</w:t>
      </w:r>
      <w:r w:rsidRPr="00FD717D">
        <w:rPr>
          <w:sz w:val="28"/>
          <w:szCs w:val="28"/>
        </w:rPr>
        <w:t xml:space="preserve"> like refuges. And what a timely subject it turned out to be. </w:t>
      </w:r>
      <w:r w:rsidRPr="00FD717D">
        <w:rPr>
          <w:color w:val="000000"/>
          <w:sz w:val="28"/>
          <w:szCs w:val="28"/>
        </w:rPr>
        <w:t xml:space="preserve">Denise Bowen </w:t>
      </w:r>
      <w:r w:rsidRPr="00993BDA">
        <w:rPr>
          <w:color w:val="000000"/>
          <w:sz w:val="28"/>
          <w:szCs w:val="28"/>
        </w:rPr>
        <w:lastRenderedPageBreak/>
        <w:t>Associate Professor Emerita</w:t>
      </w:r>
      <w:r w:rsidRPr="00FD717D">
        <w:rPr>
          <w:color w:val="000000"/>
          <w:sz w:val="28"/>
          <w:szCs w:val="28"/>
        </w:rPr>
        <w:t xml:space="preserve"> </w:t>
      </w:r>
      <w:r w:rsidRPr="00993BDA">
        <w:rPr>
          <w:color w:val="000000"/>
          <w:sz w:val="28"/>
          <w:szCs w:val="28"/>
        </w:rPr>
        <w:t>Western Michigan University</w:t>
      </w:r>
      <w:r w:rsidRPr="00FD717D">
        <w:rPr>
          <w:color w:val="000000"/>
          <w:sz w:val="28"/>
          <w:szCs w:val="28"/>
        </w:rPr>
        <w:t xml:space="preserve"> and colleague Maureen Mickus </w:t>
      </w:r>
      <w:r w:rsidR="00FD717D" w:rsidRPr="00FD717D">
        <w:rPr>
          <w:color w:val="000000"/>
          <w:sz w:val="28"/>
          <w:szCs w:val="28"/>
        </w:rPr>
        <w:t>, PhD, MSG Professor</w:t>
      </w:r>
      <w:r w:rsidR="000C569A">
        <w:rPr>
          <w:color w:val="000000"/>
          <w:sz w:val="28"/>
          <w:szCs w:val="28"/>
        </w:rPr>
        <w:t>.</w:t>
      </w:r>
    </w:p>
    <w:p w14:paraId="60F43C6B" w14:textId="14BED168" w:rsidR="000C569A" w:rsidRDefault="000C569A" w:rsidP="00FD717D">
      <w:pPr>
        <w:pStyle w:val="NormalWeb"/>
        <w:shd w:val="clear" w:color="auto" w:fill="FFFFFF"/>
        <w:spacing w:before="0" w:beforeAutospacing="0" w:after="0" w:afterAutospacing="0"/>
        <w:rPr>
          <w:color w:val="000000"/>
          <w:sz w:val="28"/>
          <w:szCs w:val="28"/>
        </w:rPr>
      </w:pPr>
    </w:p>
    <w:p w14:paraId="777431E8" w14:textId="328B42F7" w:rsidR="000C569A" w:rsidRDefault="000C569A" w:rsidP="00FD717D">
      <w:pPr>
        <w:pStyle w:val="NormalWeb"/>
        <w:shd w:val="clear" w:color="auto" w:fill="FFFFFF"/>
        <w:spacing w:before="0" w:beforeAutospacing="0" w:after="0" w:afterAutospacing="0"/>
        <w:rPr>
          <w:color w:val="000000"/>
          <w:sz w:val="28"/>
          <w:szCs w:val="28"/>
        </w:rPr>
      </w:pPr>
      <w:r>
        <w:rPr>
          <w:color w:val="000000"/>
          <w:sz w:val="28"/>
          <w:szCs w:val="28"/>
        </w:rPr>
        <w:t xml:space="preserve">Our local media were represented and interviews will be broadcast on both KCLR 96 FM and CKR. Twilight’s Studio TEN were present and all of the Speakers were interviewed separately for their you tube channel and website and will be available over the next few days for those who may have missed the event  </w:t>
      </w:r>
    </w:p>
    <w:p w14:paraId="0C609A0F" w14:textId="77777777" w:rsidR="00CD5D04" w:rsidRPr="00CD5D04" w:rsidRDefault="00CD5D04" w:rsidP="00CD5D04">
      <w:pPr>
        <w:pStyle w:val="NormalWeb"/>
        <w:shd w:val="clear" w:color="auto" w:fill="FFFFFF"/>
        <w:spacing w:after="0"/>
        <w:rPr>
          <w:color w:val="000000"/>
          <w:sz w:val="28"/>
          <w:szCs w:val="28"/>
        </w:rPr>
      </w:pPr>
      <w:r>
        <w:rPr>
          <w:color w:val="000000"/>
          <w:sz w:val="28"/>
          <w:szCs w:val="28"/>
        </w:rPr>
        <w:t xml:space="preserve">Day 2 saw the groups gather for a morning workshop where it was agreed that there is need for more education. </w:t>
      </w:r>
      <w:r w:rsidRPr="00CD5D04">
        <w:rPr>
          <w:color w:val="000000"/>
          <w:sz w:val="28"/>
          <w:szCs w:val="28"/>
        </w:rPr>
        <w:t>Our ICE programme has showing growth year on year which becomes invaluable as we build connections and bridges to highlight the issues of concern on Social Media and both national a print media.</w:t>
      </w:r>
    </w:p>
    <w:p w14:paraId="7102F422" w14:textId="3D267A25" w:rsidR="00CD5D04" w:rsidRPr="00CD5D04" w:rsidRDefault="00CD5D04" w:rsidP="00CD5D04">
      <w:pPr>
        <w:pStyle w:val="NormalWeb"/>
        <w:shd w:val="clear" w:color="auto" w:fill="FFFFFF"/>
        <w:spacing w:after="0"/>
        <w:rPr>
          <w:color w:val="000000"/>
          <w:sz w:val="28"/>
          <w:szCs w:val="28"/>
        </w:rPr>
      </w:pPr>
      <w:r w:rsidRPr="00CD5D04">
        <w:rPr>
          <w:color w:val="000000"/>
          <w:sz w:val="28"/>
          <w:szCs w:val="28"/>
        </w:rPr>
        <w:t>Our Pan European wide survey highlighted the a higher and less favourable to the migrant community from our European counterparts. I</w:t>
      </w:r>
      <w:r>
        <w:rPr>
          <w:color w:val="000000"/>
          <w:sz w:val="28"/>
          <w:szCs w:val="28"/>
        </w:rPr>
        <w:t>n</w:t>
      </w:r>
      <w:r w:rsidRPr="00CD5D04">
        <w:rPr>
          <w:color w:val="000000"/>
          <w:sz w:val="28"/>
          <w:szCs w:val="28"/>
        </w:rPr>
        <w:t xml:space="preserve"> some cases, as high as 10%. The most concerning misunderstanding is over 35% of Europeans still do not know the difference between, A Migrant, A refugee and an Asylum Seeker. This leads to misinformation and blanket Stigmatization of non-nationals and specifically people of colour, or of African descent regardless of their current states.</w:t>
      </w:r>
    </w:p>
    <w:p w14:paraId="195CAF85" w14:textId="77777777" w:rsidR="00CD5D04" w:rsidRPr="00CD5D04" w:rsidRDefault="00CD5D04" w:rsidP="00CD5D04">
      <w:pPr>
        <w:pStyle w:val="NormalWeb"/>
        <w:shd w:val="clear" w:color="auto" w:fill="FFFFFF"/>
        <w:spacing w:after="0"/>
        <w:rPr>
          <w:color w:val="000000"/>
          <w:sz w:val="28"/>
          <w:szCs w:val="28"/>
        </w:rPr>
      </w:pPr>
      <w:r w:rsidRPr="00CD5D04">
        <w:rPr>
          <w:color w:val="000000"/>
          <w:sz w:val="28"/>
          <w:szCs w:val="28"/>
        </w:rPr>
        <w:t>This suggest we need an educational programme that can explain the different legal status of our new communities and their current rights as Humans under the UN Human rights Charter.</w:t>
      </w:r>
    </w:p>
    <w:p w14:paraId="2394CC8F" w14:textId="13C63BD7" w:rsidR="00CD5D04" w:rsidRDefault="00CD5D04" w:rsidP="00CD5D04">
      <w:pPr>
        <w:pStyle w:val="NormalWeb"/>
        <w:shd w:val="clear" w:color="auto" w:fill="FFFFFF"/>
        <w:spacing w:before="0" w:beforeAutospacing="0" w:after="0" w:afterAutospacing="0"/>
        <w:rPr>
          <w:color w:val="000000"/>
          <w:sz w:val="28"/>
          <w:szCs w:val="28"/>
        </w:rPr>
      </w:pPr>
      <w:r w:rsidRPr="00CD5D04">
        <w:rPr>
          <w:color w:val="000000"/>
          <w:sz w:val="28"/>
          <w:szCs w:val="28"/>
        </w:rPr>
        <w:t xml:space="preserve">All partners made a strong statement of Solidarity for all communities across Europe and beyond as they marched proudly behind their nations flag, as representatives from their city and country, showing the thousands gathered in the medieval capital of Ireland that 'Communities are Stronger Together'    It has been estimated that 100'000 visitors where in Kilkenny for the event    </w:t>
      </w:r>
      <w:r>
        <w:rPr>
          <w:color w:val="000000"/>
          <w:sz w:val="28"/>
          <w:szCs w:val="28"/>
        </w:rPr>
        <w:t xml:space="preserve"> </w:t>
      </w:r>
    </w:p>
    <w:p w14:paraId="6A0D32CB" w14:textId="17628445" w:rsidR="00FD717D" w:rsidRDefault="00FD717D" w:rsidP="00FD717D">
      <w:pPr>
        <w:pStyle w:val="NormalWeb"/>
        <w:shd w:val="clear" w:color="auto" w:fill="FFFFFF"/>
        <w:spacing w:before="0" w:beforeAutospacing="0" w:after="0" w:afterAutospacing="0"/>
        <w:rPr>
          <w:color w:val="000000"/>
          <w:sz w:val="28"/>
          <w:szCs w:val="28"/>
        </w:rPr>
      </w:pPr>
    </w:p>
    <w:p w14:paraId="3C2615E1" w14:textId="3A132151" w:rsidR="00FD717D" w:rsidRPr="00FD717D" w:rsidRDefault="00FD717D" w:rsidP="00FD717D">
      <w:pPr>
        <w:pStyle w:val="NormalWeb"/>
        <w:shd w:val="clear" w:color="auto" w:fill="FFFFFF"/>
        <w:spacing w:before="0" w:beforeAutospacing="0" w:after="0" w:afterAutospacing="0"/>
        <w:rPr>
          <w:color w:val="000000"/>
          <w:sz w:val="28"/>
          <w:szCs w:val="28"/>
        </w:rPr>
      </w:pPr>
      <w:r>
        <w:rPr>
          <w:color w:val="000000"/>
          <w:sz w:val="28"/>
          <w:szCs w:val="28"/>
        </w:rPr>
        <w:t>Chairperson / CEO of the Twilight Community Group Mr. Murty Brennan brought down the curtain on the Stigmatisation of Migrant Journey supported by the European Union. Thanking everyone who was present and to the strong Twilight Family who all contributed to this conference and the festival in General.</w:t>
      </w:r>
    </w:p>
    <w:p w14:paraId="4C7EC984" w14:textId="3426FF8F" w:rsidR="00993BDA" w:rsidRPr="00993BDA" w:rsidRDefault="00993BDA" w:rsidP="00993BDA">
      <w:pPr>
        <w:rPr>
          <w:rFonts w:ascii="Times New Roman" w:eastAsia="Times New Roman" w:hAnsi="Times New Roman" w:cs="Times New Roman"/>
          <w:color w:val="000000"/>
          <w:sz w:val="28"/>
          <w:szCs w:val="28"/>
          <w:lang w:eastAsia="en-IE"/>
        </w:rPr>
      </w:pPr>
    </w:p>
    <w:p w14:paraId="44397887" w14:textId="4BF7A098" w:rsidR="00993BDA" w:rsidRPr="00FD717D" w:rsidRDefault="00993BDA" w:rsidP="00993BDA">
      <w:pPr>
        <w:pStyle w:val="NormalWeb"/>
        <w:shd w:val="clear" w:color="auto" w:fill="FFFFFF"/>
        <w:spacing w:before="0" w:beforeAutospacing="0" w:after="270" w:afterAutospacing="0"/>
        <w:textAlignment w:val="baseline"/>
        <w:rPr>
          <w:sz w:val="28"/>
          <w:szCs w:val="28"/>
        </w:rPr>
      </w:pPr>
    </w:p>
    <w:p w14:paraId="404C6C46" w14:textId="2AB1449D" w:rsidR="00993BDA" w:rsidRPr="00056DA7" w:rsidRDefault="00993BDA" w:rsidP="00056DA7">
      <w:pPr>
        <w:shd w:val="clear" w:color="auto" w:fill="FFFFFF"/>
        <w:textAlignment w:val="baseline"/>
        <w:rPr>
          <w:rFonts w:ascii="Times New Roman" w:eastAsia="Times New Roman" w:hAnsi="Times New Roman" w:cs="Times New Roman"/>
          <w:color w:val="555555"/>
          <w:sz w:val="28"/>
          <w:szCs w:val="28"/>
          <w:lang w:eastAsia="en-IE"/>
        </w:rPr>
      </w:pPr>
    </w:p>
    <w:p w14:paraId="309976ED" w14:textId="080727D7" w:rsidR="00056DA7" w:rsidRPr="00056DA7" w:rsidRDefault="00056DA7" w:rsidP="00056DA7">
      <w:pPr>
        <w:shd w:val="clear" w:color="auto" w:fill="FFFFFF"/>
        <w:textAlignment w:val="baseline"/>
        <w:rPr>
          <w:rFonts w:ascii="Times New Roman" w:eastAsia="Times New Roman" w:hAnsi="Times New Roman" w:cs="Times New Roman"/>
          <w:color w:val="555555"/>
          <w:sz w:val="28"/>
          <w:szCs w:val="28"/>
          <w:lang w:eastAsia="en-IE"/>
        </w:rPr>
      </w:pPr>
    </w:p>
    <w:p w14:paraId="5DC7CB14" w14:textId="1CDE4A51" w:rsidR="007127E2" w:rsidRPr="007127E2" w:rsidRDefault="007127E2">
      <w:pPr>
        <w:rPr>
          <w:rFonts w:ascii="Arial" w:hAnsi="Arial" w:cs="Arial"/>
          <w:shd w:val="clear" w:color="auto" w:fill="FFFFFF"/>
        </w:rPr>
      </w:pPr>
      <w:r>
        <w:rPr>
          <w:rFonts w:ascii="Arial" w:hAnsi="Arial" w:cs="Arial"/>
          <w:shd w:val="clear" w:color="auto" w:fill="FFFFFF"/>
        </w:rPr>
        <w:lastRenderedPageBreak/>
        <w:t xml:space="preserve">  </w:t>
      </w:r>
    </w:p>
    <w:sectPr w:rsidR="007127E2" w:rsidRPr="00712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A0"/>
    <w:rsid w:val="000057DA"/>
    <w:rsid w:val="00056DA7"/>
    <w:rsid w:val="000C569A"/>
    <w:rsid w:val="00103A81"/>
    <w:rsid w:val="001B48A0"/>
    <w:rsid w:val="00233F73"/>
    <w:rsid w:val="0053494A"/>
    <w:rsid w:val="007127E2"/>
    <w:rsid w:val="00892701"/>
    <w:rsid w:val="00993BDA"/>
    <w:rsid w:val="00CD5D04"/>
    <w:rsid w:val="00D104AC"/>
    <w:rsid w:val="00DD4EFB"/>
    <w:rsid w:val="00FD717D"/>
    <w:rsid w:val="00FE5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9909"/>
  <w15:chartTrackingRefBased/>
  <w15:docId w15:val="{C59616E3-82F1-4171-8B86-53520B13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6DA7"/>
    <w:rPr>
      <w:b/>
      <w:bCs/>
    </w:rPr>
  </w:style>
  <w:style w:type="paragraph" w:styleId="NormalWeb">
    <w:name w:val="Normal (Web)"/>
    <w:basedOn w:val="Normal"/>
    <w:uiPriority w:val="99"/>
    <w:semiHidden/>
    <w:unhideWhenUsed/>
    <w:rsid w:val="00993BD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8342">
      <w:bodyDiv w:val="1"/>
      <w:marLeft w:val="0"/>
      <w:marRight w:val="0"/>
      <w:marTop w:val="0"/>
      <w:marBottom w:val="0"/>
      <w:divBdr>
        <w:top w:val="none" w:sz="0" w:space="0" w:color="auto"/>
        <w:left w:val="none" w:sz="0" w:space="0" w:color="auto"/>
        <w:bottom w:val="none" w:sz="0" w:space="0" w:color="auto"/>
        <w:right w:val="none" w:sz="0" w:space="0" w:color="auto"/>
      </w:divBdr>
      <w:divsChild>
        <w:div w:id="1136029672">
          <w:marLeft w:val="0"/>
          <w:marRight w:val="0"/>
          <w:marTop w:val="0"/>
          <w:marBottom w:val="0"/>
          <w:divBdr>
            <w:top w:val="none" w:sz="0" w:space="0" w:color="auto"/>
            <w:left w:val="none" w:sz="0" w:space="0" w:color="auto"/>
            <w:bottom w:val="none" w:sz="0" w:space="0" w:color="auto"/>
            <w:right w:val="none" w:sz="0" w:space="0" w:color="auto"/>
          </w:divBdr>
        </w:div>
        <w:div w:id="1240022404">
          <w:marLeft w:val="0"/>
          <w:marRight w:val="0"/>
          <w:marTop w:val="0"/>
          <w:marBottom w:val="0"/>
          <w:divBdr>
            <w:top w:val="none" w:sz="0" w:space="0" w:color="auto"/>
            <w:left w:val="none" w:sz="0" w:space="0" w:color="auto"/>
            <w:bottom w:val="none" w:sz="0" w:space="0" w:color="auto"/>
            <w:right w:val="none" w:sz="0" w:space="0" w:color="auto"/>
          </w:divBdr>
        </w:div>
      </w:divsChild>
    </w:div>
    <w:div w:id="520436258">
      <w:bodyDiv w:val="1"/>
      <w:marLeft w:val="0"/>
      <w:marRight w:val="0"/>
      <w:marTop w:val="0"/>
      <w:marBottom w:val="0"/>
      <w:divBdr>
        <w:top w:val="none" w:sz="0" w:space="0" w:color="auto"/>
        <w:left w:val="none" w:sz="0" w:space="0" w:color="auto"/>
        <w:bottom w:val="none" w:sz="0" w:space="0" w:color="auto"/>
        <w:right w:val="none" w:sz="0" w:space="0" w:color="auto"/>
      </w:divBdr>
      <w:divsChild>
        <w:div w:id="1988630325">
          <w:marLeft w:val="0"/>
          <w:marRight w:val="0"/>
          <w:marTop w:val="0"/>
          <w:marBottom w:val="0"/>
          <w:divBdr>
            <w:top w:val="none" w:sz="0" w:space="0" w:color="auto"/>
            <w:left w:val="none" w:sz="0" w:space="0" w:color="auto"/>
            <w:bottom w:val="none" w:sz="0" w:space="0" w:color="auto"/>
            <w:right w:val="none" w:sz="0" w:space="0" w:color="auto"/>
          </w:divBdr>
        </w:div>
        <w:div w:id="1334844412">
          <w:marLeft w:val="0"/>
          <w:marRight w:val="0"/>
          <w:marTop w:val="0"/>
          <w:marBottom w:val="0"/>
          <w:divBdr>
            <w:top w:val="none" w:sz="0" w:space="0" w:color="auto"/>
            <w:left w:val="none" w:sz="0" w:space="0" w:color="auto"/>
            <w:bottom w:val="none" w:sz="0" w:space="0" w:color="auto"/>
            <w:right w:val="none" w:sz="0" w:space="0" w:color="auto"/>
          </w:divBdr>
        </w:div>
      </w:divsChild>
    </w:div>
    <w:div w:id="1228684229">
      <w:bodyDiv w:val="1"/>
      <w:marLeft w:val="0"/>
      <w:marRight w:val="0"/>
      <w:marTop w:val="0"/>
      <w:marBottom w:val="0"/>
      <w:divBdr>
        <w:top w:val="none" w:sz="0" w:space="0" w:color="auto"/>
        <w:left w:val="none" w:sz="0" w:space="0" w:color="auto"/>
        <w:bottom w:val="none" w:sz="0" w:space="0" w:color="auto"/>
        <w:right w:val="none" w:sz="0" w:space="0" w:color="auto"/>
      </w:divBdr>
      <w:divsChild>
        <w:div w:id="620306027">
          <w:marLeft w:val="150"/>
          <w:marRight w:val="150"/>
          <w:marTop w:val="0"/>
          <w:marBottom w:val="0"/>
          <w:divBdr>
            <w:top w:val="none" w:sz="0" w:space="0" w:color="E7E7E7"/>
            <w:left w:val="none" w:sz="0" w:space="0" w:color="E7E7E7"/>
            <w:bottom w:val="single" w:sz="6" w:space="0" w:color="E7E7E7"/>
            <w:right w:val="none" w:sz="0" w:space="0" w:color="E7E7E7"/>
          </w:divBdr>
          <w:divsChild>
            <w:div w:id="1984002451">
              <w:marLeft w:val="0"/>
              <w:marRight w:val="0"/>
              <w:marTop w:val="0"/>
              <w:marBottom w:val="0"/>
              <w:divBdr>
                <w:top w:val="none" w:sz="0" w:space="0" w:color="auto"/>
                <w:left w:val="none" w:sz="0" w:space="0" w:color="auto"/>
                <w:bottom w:val="none" w:sz="0" w:space="0" w:color="auto"/>
                <w:right w:val="none" w:sz="0" w:space="0" w:color="auto"/>
              </w:divBdr>
              <w:divsChild>
                <w:div w:id="1103648768">
                  <w:marLeft w:val="0"/>
                  <w:marRight w:val="0"/>
                  <w:marTop w:val="0"/>
                  <w:marBottom w:val="0"/>
                  <w:divBdr>
                    <w:top w:val="none" w:sz="0" w:space="0" w:color="auto"/>
                    <w:left w:val="none" w:sz="0" w:space="0" w:color="auto"/>
                    <w:bottom w:val="none" w:sz="0" w:space="0" w:color="auto"/>
                    <w:right w:val="none" w:sz="0" w:space="0" w:color="auto"/>
                  </w:divBdr>
                  <w:divsChild>
                    <w:div w:id="1189753244">
                      <w:marLeft w:val="0"/>
                      <w:marRight w:val="0"/>
                      <w:marTop w:val="0"/>
                      <w:marBottom w:val="0"/>
                      <w:divBdr>
                        <w:top w:val="none" w:sz="0" w:space="0" w:color="auto"/>
                        <w:left w:val="none" w:sz="0" w:space="0" w:color="auto"/>
                        <w:bottom w:val="none" w:sz="0" w:space="0" w:color="auto"/>
                        <w:right w:val="none" w:sz="0" w:space="0" w:color="auto"/>
                      </w:divBdr>
                      <w:divsChild>
                        <w:div w:id="1153375656">
                          <w:marLeft w:val="0"/>
                          <w:marRight w:val="0"/>
                          <w:marTop w:val="0"/>
                          <w:marBottom w:val="0"/>
                          <w:divBdr>
                            <w:top w:val="none" w:sz="0" w:space="0" w:color="auto"/>
                            <w:left w:val="none" w:sz="0" w:space="0" w:color="auto"/>
                            <w:bottom w:val="none" w:sz="0" w:space="0" w:color="auto"/>
                            <w:right w:val="none" w:sz="0" w:space="0" w:color="auto"/>
                          </w:divBdr>
                          <w:divsChild>
                            <w:div w:id="2057125597">
                              <w:marLeft w:val="0"/>
                              <w:marRight w:val="0"/>
                              <w:marTop w:val="0"/>
                              <w:marBottom w:val="0"/>
                              <w:divBdr>
                                <w:top w:val="none" w:sz="0" w:space="0" w:color="auto"/>
                                <w:left w:val="none" w:sz="0" w:space="0" w:color="auto"/>
                                <w:bottom w:val="none" w:sz="0" w:space="0" w:color="auto"/>
                                <w:right w:val="none" w:sz="0" w:space="0" w:color="auto"/>
                              </w:divBdr>
                              <w:divsChild>
                                <w:div w:id="68887452">
                                  <w:marLeft w:val="0"/>
                                  <w:marRight w:val="0"/>
                                  <w:marTop w:val="0"/>
                                  <w:marBottom w:val="0"/>
                                  <w:divBdr>
                                    <w:top w:val="none" w:sz="0" w:space="0" w:color="auto"/>
                                    <w:left w:val="none" w:sz="0" w:space="0" w:color="auto"/>
                                    <w:bottom w:val="none" w:sz="0" w:space="0" w:color="auto"/>
                                    <w:right w:val="none" w:sz="0" w:space="0" w:color="auto"/>
                                  </w:divBdr>
                                </w:div>
                                <w:div w:id="790632494">
                                  <w:marLeft w:val="0"/>
                                  <w:marRight w:val="0"/>
                                  <w:marTop w:val="0"/>
                                  <w:marBottom w:val="0"/>
                                  <w:divBdr>
                                    <w:top w:val="none" w:sz="0" w:space="0" w:color="auto"/>
                                    <w:left w:val="none" w:sz="0" w:space="0" w:color="auto"/>
                                    <w:bottom w:val="none" w:sz="0" w:space="0" w:color="auto"/>
                                    <w:right w:val="none" w:sz="0" w:space="0" w:color="auto"/>
                                  </w:divBdr>
                                </w:div>
                                <w:div w:id="7792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0165">
                  <w:marLeft w:val="225"/>
                  <w:marRight w:val="225"/>
                  <w:marTop w:val="150"/>
                  <w:marBottom w:val="0"/>
                  <w:divBdr>
                    <w:top w:val="dotted" w:sz="6" w:space="8" w:color="E7E7E7"/>
                    <w:left w:val="none" w:sz="0" w:space="0" w:color="E7E7E7"/>
                    <w:bottom w:val="none" w:sz="0" w:space="8" w:color="E7E7E7"/>
                    <w:right w:val="none" w:sz="0" w:space="0" w:color="E7E7E7"/>
                  </w:divBdr>
                </w:div>
              </w:divsChild>
            </w:div>
          </w:divsChild>
        </w:div>
      </w:divsChild>
    </w:div>
    <w:div w:id="18660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Brennan</dc:creator>
  <cp:keywords/>
  <dc:description/>
  <cp:lastModifiedBy>Cora Nolan</cp:lastModifiedBy>
  <cp:revision>2</cp:revision>
  <dcterms:created xsi:type="dcterms:W3CDTF">2022-04-12T14:45:00Z</dcterms:created>
  <dcterms:modified xsi:type="dcterms:W3CDTF">2022-04-12T14:45:00Z</dcterms:modified>
</cp:coreProperties>
</file>