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9E3" w:rsidRPr="001519E3" w:rsidRDefault="001519E3" w:rsidP="00F0616E">
      <w:pPr>
        <w:spacing w:line="276" w:lineRule="auto"/>
        <w:jc w:val="center"/>
        <w:rPr>
          <w:rFonts w:asciiTheme="minorHAnsi" w:hAnsiTheme="minorHAnsi"/>
          <w:b/>
          <w:sz w:val="28"/>
          <w:szCs w:val="28"/>
        </w:rPr>
      </w:pPr>
      <w:r w:rsidRPr="001519E3">
        <w:rPr>
          <w:rFonts w:asciiTheme="minorHAnsi" w:hAnsiTheme="minorHAnsi"/>
          <w:b/>
          <w:sz w:val="28"/>
          <w:szCs w:val="28"/>
        </w:rPr>
        <w:t xml:space="preserve">Minutes of Meeting of </w:t>
      </w:r>
      <w:r w:rsidR="00C93CBE" w:rsidRPr="001519E3">
        <w:rPr>
          <w:rFonts w:asciiTheme="minorHAnsi" w:hAnsiTheme="minorHAnsi"/>
          <w:b/>
          <w:sz w:val="28"/>
          <w:szCs w:val="28"/>
        </w:rPr>
        <w:t>SPC</w:t>
      </w:r>
      <w:r w:rsidRPr="001519E3">
        <w:rPr>
          <w:rFonts w:asciiTheme="minorHAnsi" w:hAnsiTheme="minorHAnsi"/>
          <w:b/>
          <w:sz w:val="28"/>
          <w:szCs w:val="28"/>
        </w:rPr>
        <w:t>1</w:t>
      </w:r>
    </w:p>
    <w:p w:rsidR="001519E3" w:rsidRPr="001519E3" w:rsidRDefault="00C93CBE" w:rsidP="00F0616E">
      <w:pPr>
        <w:pStyle w:val="ListParagraph"/>
        <w:numPr>
          <w:ilvl w:val="0"/>
          <w:numId w:val="8"/>
        </w:numPr>
        <w:spacing w:line="276" w:lineRule="auto"/>
        <w:jc w:val="center"/>
        <w:rPr>
          <w:rFonts w:asciiTheme="minorHAnsi" w:hAnsiTheme="minorHAnsi"/>
          <w:b/>
          <w:sz w:val="28"/>
          <w:szCs w:val="28"/>
          <w:lang w:val="en-US"/>
        </w:rPr>
      </w:pPr>
      <w:r w:rsidRPr="001519E3">
        <w:rPr>
          <w:rFonts w:asciiTheme="minorHAnsi" w:hAnsiTheme="minorHAnsi"/>
          <w:b/>
          <w:sz w:val="28"/>
          <w:szCs w:val="28"/>
        </w:rPr>
        <w:t xml:space="preserve">Economic Development, Enterprise Support and Tourism </w:t>
      </w:r>
    </w:p>
    <w:p w:rsidR="00C93CBE" w:rsidRPr="001519E3" w:rsidRDefault="001519E3" w:rsidP="00F0616E">
      <w:pPr>
        <w:pStyle w:val="ListParagraph"/>
        <w:spacing w:line="276" w:lineRule="auto"/>
        <w:jc w:val="center"/>
        <w:rPr>
          <w:rFonts w:asciiTheme="minorHAnsi" w:hAnsiTheme="minorHAnsi"/>
          <w:b/>
          <w:sz w:val="28"/>
          <w:szCs w:val="28"/>
          <w:lang w:val="en-US"/>
        </w:rPr>
      </w:pPr>
      <w:r>
        <w:rPr>
          <w:rFonts w:asciiTheme="minorHAnsi" w:hAnsiTheme="minorHAnsi"/>
          <w:b/>
          <w:sz w:val="28"/>
          <w:szCs w:val="28"/>
          <w:lang w:val="en-US"/>
        </w:rPr>
        <w:t>h</w:t>
      </w:r>
      <w:r w:rsidRPr="001519E3">
        <w:rPr>
          <w:rFonts w:asciiTheme="minorHAnsi" w:hAnsiTheme="minorHAnsi"/>
          <w:b/>
          <w:sz w:val="28"/>
          <w:szCs w:val="28"/>
          <w:lang w:val="en-US"/>
        </w:rPr>
        <w:t xml:space="preserve">eld in County Hall on </w:t>
      </w:r>
      <w:r w:rsidR="0001167F">
        <w:rPr>
          <w:rFonts w:asciiTheme="minorHAnsi" w:hAnsiTheme="minorHAnsi"/>
          <w:b/>
          <w:sz w:val="28"/>
          <w:szCs w:val="28"/>
          <w:lang w:val="en-US"/>
        </w:rPr>
        <w:t>6</w:t>
      </w:r>
      <w:r w:rsidR="0001167F" w:rsidRPr="0001167F">
        <w:rPr>
          <w:rFonts w:asciiTheme="minorHAnsi" w:hAnsiTheme="minorHAnsi"/>
          <w:b/>
          <w:sz w:val="28"/>
          <w:szCs w:val="28"/>
          <w:vertAlign w:val="superscript"/>
          <w:lang w:val="en-US"/>
        </w:rPr>
        <w:t>th</w:t>
      </w:r>
      <w:r w:rsidR="0001167F">
        <w:rPr>
          <w:rFonts w:asciiTheme="minorHAnsi" w:hAnsiTheme="minorHAnsi"/>
          <w:b/>
          <w:sz w:val="28"/>
          <w:szCs w:val="28"/>
          <w:lang w:val="en-US"/>
        </w:rPr>
        <w:t xml:space="preserve"> September</w:t>
      </w:r>
      <w:r w:rsidR="00C93CBE" w:rsidRPr="001519E3">
        <w:rPr>
          <w:rFonts w:asciiTheme="minorHAnsi" w:hAnsiTheme="minorHAnsi"/>
          <w:b/>
          <w:sz w:val="28"/>
          <w:szCs w:val="28"/>
          <w:lang w:val="en-US"/>
        </w:rPr>
        <w:t>, 201</w:t>
      </w:r>
      <w:r w:rsidR="00F94D32" w:rsidRPr="001519E3">
        <w:rPr>
          <w:rFonts w:asciiTheme="minorHAnsi" w:hAnsiTheme="minorHAnsi"/>
          <w:b/>
          <w:sz w:val="28"/>
          <w:szCs w:val="28"/>
          <w:lang w:val="en-US"/>
        </w:rPr>
        <w:t>6</w:t>
      </w:r>
      <w:r w:rsidR="00C93CBE" w:rsidRPr="001519E3">
        <w:rPr>
          <w:rFonts w:asciiTheme="minorHAnsi" w:hAnsiTheme="minorHAnsi"/>
          <w:b/>
          <w:sz w:val="28"/>
          <w:szCs w:val="28"/>
          <w:lang w:val="en-US"/>
        </w:rPr>
        <w:t xml:space="preserve"> at </w:t>
      </w:r>
      <w:r w:rsidR="0001167F">
        <w:rPr>
          <w:rFonts w:asciiTheme="minorHAnsi" w:hAnsiTheme="minorHAnsi"/>
          <w:b/>
          <w:sz w:val="28"/>
          <w:szCs w:val="28"/>
          <w:lang w:val="en-US"/>
        </w:rPr>
        <w:t>10.00a</w:t>
      </w:r>
      <w:r w:rsidR="00C93CBE" w:rsidRPr="001519E3">
        <w:rPr>
          <w:rFonts w:asciiTheme="minorHAnsi" w:hAnsiTheme="minorHAnsi"/>
          <w:b/>
          <w:sz w:val="28"/>
          <w:szCs w:val="28"/>
          <w:lang w:val="en-US"/>
        </w:rPr>
        <w:t>m</w:t>
      </w:r>
    </w:p>
    <w:p w:rsidR="00C93CBE" w:rsidRPr="0001167F" w:rsidRDefault="00C93CBE" w:rsidP="00F0616E">
      <w:pPr>
        <w:spacing w:line="276" w:lineRule="auto"/>
        <w:jc w:val="center"/>
        <w:rPr>
          <w:rFonts w:asciiTheme="minorHAnsi" w:hAnsiTheme="minorHAnsi"/>
          <w:u w:val="single"/>
          <w:lang w:val="en-US"/>
        </w:rPr>
      </w:pPr>
    </w:p>
    <w:p w:rsidR="001519E3" w:rsidRPr="0001167F" w:rsidRDefault="001519E3" w:rsidP="00F0616E">
      <w:pPr>
        <w:spacing w:after="200" w:line="276" w:lineRule="auto"/>
        <w:jc w:val="both"/>
        <w:rPr>
          <w:rFonts w:asciiTheme="minorHAnsi" w:hAnsiTheme="minorHAnsi"/>
          <w:sz w:val="24"/>
          <w:szCs w:val="24"/>
          <w:lang w:eastAsia="en-US"/>
        </w:rPr>
      </w:pPr>
      <w:r w:rsidRPr="0001167F">
        <w:rPr>
          <w:rFonts w:asciiTheme="minorHAnsi" w:hAnsiTheme="minorHAnsi"/>
          <w:b/>
          <w:sz w:val="24"/>
          <w:szCs w:val="24"/>
          <w:lang w:eastAsia="en-US"/>
        </w:rPr>
        <w:t>Present:</w:t>
      </w:r>
      <w:r w:rsidRPr="0001167F">
        <w:rPr>
          <w:rFonts w:asciiTheme="minorHAnsi" w:hAnsiTheme="minorHAnsi"/>
          <w:sz w:val="24"/>
          <w:szCs w:val="24"/>
          <w:lang w:eastAsia="en-US"/>
        </w:rPr>
        <w:t xml:space="preserve"> Cllr. Pat Millea (Chair), </w:t>
      </w:r>
      <w:r w:rsidR="0001167F" w:rsidRPr="0001167F">
        <w:rPr>
          <w:rFonts w:asciiTheme="minorHAnsi" w:hAnsiTheme="minorHAnsi"/>
          <w:sz w:val="24"/>
          <w:szCs w:val="24"/>
          <w:lang w:eastAsia="en-US"/>
        </w:rPr>
        <w:t xml:space="preserve">Cllr. Michael Doyle, Cllr. Tomas Breathnach, </w:t>
      </w:r>
      <w:r w:rsidR="0001167F" w:rsidRPr="0001167F">
        <w:rPr>
          <w:rFonts w:asciiTheme="minorHAnsi" w:hAnsiTheme="minorHAnsi"/>
          <w:sz w:val="24"/>
          <w:szCs w:val="24"/>
          <w:lang w:eastAsia="en-US"/>
        </w:rPr>
        <w:t xml:space="preserve">Cllr. Pat Fitzpatrick, </w:t>
      </w:r>
      <w:r w:rsidRPr="0001167F">
        <w:rPr>
          <w:rFonts w:asciiTheme="minorHAnsi" w:hAnsiTheme="minorHAnsi"/>
          <w:sz w:val="24"/>
          <w:szCs w:val="24"/>
          <w:lang w:eastAsia="en-US"/>
        </w:rPr>
        <w:t xml:space="preserve">Mr. Phil Funchion, </w:t>
      </w:r>
      <w:r w:rsidRPr="0001167F">
        <w:rPr>
          <w:rFonts w:asciiTheme="minorHAnsi" w:eastAsia="Times New Roman" w:hAnsiTheme="minorHAnsi"/>
          <w:sz w:val="24"/>
          <w:szCs w:val="24"/>
          <w:lang w:eastAsia="en-US"/>
        </w:rPr>
        <w:t xml:space="preserve">Mr. Charles Wani, </w:t>
      </w:r>
      <w:r w:rsidR="0001167F" w:rsidRPr="0001167F">
        <w:rPr>
          <w:rFonts w:asciiTheme="minorHAnsi" w:eastAsia="Times New Roman" w:hAnsiTheme="minorHAnsi"/>
          <w:sz w:val="24"/>
          <w:szCs w:val="24"/>
          <w:lang w:eastAsia="en-US"/>
        </w:rPr>
        <w:t>Ms. Theresa Delahunty</w:t>
      </w:r>
      <w:r w:rsidR="0001167F" w:rsidRPr="0001167F">
        <w:rPr>
          <w:rFonts w:asciiTheme="minorHAnsi" w:hAnsiTheme="minorHAnsi"/>
          <w:sz w:val="24"/>
          <w:szCs w:val="24"/>
          <w:lang w:eastAsia="en-US"/>
        </w:rPr>
        <w:t xml:space="preserve">, </w:t>
      </w:r>
      <w:r w:rsidR="008F07B6">
        <w:rPr>
          <w:rFonts w:asciiTheme="minorHAnsi" w:hAnsiTheme="minorHAnsi"/>
          <w:sz w:val="24"/>
          <w:szCs w:val="24"/>
          <w:lang w:eastAsia="en-US"/>
        </w:rPr>
        <w:t>Mr. John Bambrick</w:t>
      </w:r>
    </w:p>
    <w:p w:rsidR="0001167F" w:rsidRDefault="001519E3" w:rsidP="00F0616E">
      <w:pPr>
        <w:spacing w:after="200" w:line="276" w:lineRule="auto"/>
        <w:jc w:val="both"/>
        <w:rPr>
          <w:rFonts w:asciiTheme="minorHAnsi" w:hAnsiTheme="minorHAnsi"/>
          <w:sz w:val="24"/>
          <w:szCs w:val="24"/>
          <w:lang w:eastAsia="en-US"/>
        </w:rPr>
      </w:pPr>
      <w:r w:rsidRPr="0001167F">
        <w:rPr>
          <w:rFonts w:asciiTheme="minorHAnsi" w:hAnsiTheme="minorHAnsi"/>
          <w:b/>
          <w:sz w:val="24"/>
          <w:szCs w:val="24"/>
          <w:lang w:eastAsia="en-US"/>
        </w:rPr>
        <w:t>Apologies:</w:t>
      </w:r>
      <w:r w:rsidRPr="0001167F">
        <w:rPr>
          <w:rFonts w:asciiTheme="minorHAnsi" w:hAnsiTheme="minorHAnsi"/>
          <w:sz w:val="24"/>
          <w:szCs w:val="24"/>
          <w:lang w:eastAsia="en-US"/>
        </w:rPr>
        <w:t xml:space="preserve"> </w:t>
      </w:r>
      <w:r w:rsidR="0001167F" w:rsidRPr="0001167F">
        <w:rPr>
          <w:rFonts w:asciiTheme="minorHAnsi" w:hAnsiTheme="minorHAnsi"/>
          <w:sz w:val="24"/>
          <w:szCs w:val="24"/>
          <w:lang w:eastAsia="en-US"/>
        </w:rPr>
        <w:t>Cllr. Patrick McKee</w:t>
      </w:r>
      <w:r w:rsidR="0001167F" w:rsidRPr="0001167F">
        <w:rPr>
          <w:rFonts w:asciiTheme="minorHAnsi" w:hAnsiTheme="minorHAnsi"/>
          <w:sz w:val="24"/>
          <w:szCs w:val="24"/>
          <w:lang w:eastAsia="en-US"/>
        </w:rPr>
        <w:t xml:space="preserve">, </w:t>
      </w:r>
      <w:r w:rsidR="0001167F" w:rsidRPr="0001167F">
        <w:rPr>
          <w:rFonts w:asciiTheme="minorHAnsi" w:hAnsiTheme="minorHAnsi"/>
          <w:sz w:val="24"/>
          <w:szCs w:val="24"/>
          <w:lang w:eastAsia="en-US"/>
        </w:rPr>
        <w:t xml:space="preserve">Cllr. </w:t>
      </w:r>
      <w:r w:rsidR="0001167F" w:rsidRPr="001519E3">
        <w:rPr>
          <w:rFonts w:asciiTheme="minorHAnsi" w:hAnsiTheme="minorHAnsi"/>
          <w:sz w:val="24"/>
          <w:szCs w:val="24"/>
          <w:lang w:eastAsia="en-US"/>
        </w:rPr>
        <w:t>Peter Cleere, Cllr. Patrick O’ Neill</w:t>
      </w:r>
      <w:r w:rsidR="0001167F" w:rsidRPr="00E9118E">
        <w:rPr>
          <w:rFonts w:asciiTheme="minorHAnsi" w:hAnsiTheme="minorHAnsi"/>
          <w:sz w:val="24"/>
          <w:szCs w:val="24"/>
          <w:lang w:eastAsia="en-US"/>
        </w:rPr>
        <w:t>,</w:t>
      </w:r>
      <w:r w:rsidR="0001167F">
        <w:rPr>
          <w:rFonts w:asciiTheme="minorHAnsi" w:hAnsiTheme="minorHAnsi"/>
          <w:sz w:val="24"/>
          <w:szCs w:val="24"/>
          <w:lang w:eastAsia="en-US"/>
        </w:rPr>
        <w:t xml:space="preserve"> </w:t>
      </w:r>
      <w:r w:rsidR="0001167F" w:rsidRPr="001519E3">
        <w:rPr>
          <w:rFonts w:asciiTheme="minorHAnsi" w:hAnsiTheme="minorHAnsi"/>
          <w:sz w:val="24"/>
          <w:szCs w:val="24"/>
          <w:lang w:eastAsia="en-US"/>
        </w:rPr>
        <w:t>Ms. Deirdre Shine</w:t>
      </w:r>
    </w:p>
    <w:p w:rsidR="0001167F" w:rsidRDefault="001519E3" w:rsidP="0001167F">
      <w:pPr>
        <w:spacing w:after="200" w:line="276" w:lineRule="auto"/>
        <w:jc w:val="both"/>
        <w:rPr>
          <w:rFonts w:asciiTheme="minorHAnsi" w:hAnsiTheme="minorHAnsi"/>
          <w:sz w:val="24"/>
          <w:szCs w:val="24"/>
          <w:lang w:eastAsia="en-US"/>
        </w:rPr>
      </w:pPr>
      <w:r w:rsidRPr="001519E3">
        <w:rPr>
          <w:rFonts w:asciiTheme="minorHAnsi" w:hAnsiTheme="minorHAnsi"/>
          <w:b/>
          <w:sz w:val="24"/>
          <w:szCs w:val="24"/>
          <w:lang w:eastAsia="en-US"/>
        </w:rPr>
        <w:t>In Attendance:</w:t>
      </w:r>
      <w:r w:rsidRPr="001519E3">
        <w:rPr>
          <w:rFonts w:asciiTheme="minorHAnsi" w:hAnsiTheme="minorHAnsi"/>
          <w:sz w:val="24"/>
          <w:szCs w:val="24"/>
          <w:lang w:eastAsia="en-US"/>
        </w:rPr>
        <w:t xml:space="preserve"> Martin Prendiville, Fiona Deegan, </w:t>
      </w:r>
      <w:r>
        <w:rPr>
          <w:rFonts w:asciiTheme="minorHAnsi" w:hAnsiTheme="minorHAnsi"/>
          <w:sz w:val="24"/>
          <w:szCs w:val="24"/>
          <w:lang w:eastAsia="en-US"/>
        </w:rPr>
        <w:t>Stephen O’ Connor</w:t>
      </w:r>
    </w:p>
    <w:p w:rsidR="0001167F" w:rsidRDefault="0001167F" w:rsidP="0001167F">
      <w:pPr>
        <w:spacing w:after="200" w:line="276" w:lineRule="auto"/>
        <w:jc w:val="both"/>
        <w:rPr>
          <w:rFonts w:asciiTheme="minorHAnsi" w:hAnsiTheme="minorHAnsi"/>
          <w:sz w:val="24"/>
          <w:szCs w:val="24"/>
          <w:lang w:eastAsia="en-US"/>
        </w:rPr>
      </w:pPr>
    </w:p>
    <w:p w:rsidR="00CA2613" w:rsidRDefault="00C93CBE" w:rsidP="00FF0D23">
      <w:pPr>
        <w:pStyle w:val="ListParagraph"/>
        <w:numPr>
          <w:ilvl w:val="0"/>
          <w:numId w:val="9"/>
        </w:numPr>
        <w:spacing w:line="276" w:lineRule="auto"/>
        <w:ind w:left="567" w:hanging="567"/>
        <w:jc w:val="both"/>
        <w:rPr>
          <w:rFonts w:asciiTheme="minorHAnsi" w:hAnsiTheme="minorHAnsi"/>
          <w:b/>
          <w:sz w:val="24"/>
          <w:szCs w:val="24"/>
        </w:rPr>
      </w:pPr>
      <w:r w:rsidRPr="0001167F">
        <w:rPr>
          <w:rFonts w:asciiTheme="minorHAnsi" w:hAnsiTheme="minorHAnsi"/>
          <w:b/>
          <w:sz w:val="24"/>
          <w:szCs w:val="24"/>
        </w:rPr>
        <w:t xml:space="preserve">Minutes of Meeting held on </w:t>
      </w:r>
      <w:r w:rsidR="0001167F">
        <w:rPr>
          <w:rFonts w:asciiTheme="minorHAnsi" w:hAnsiTheme="minorHAnsi"/>
          <w:b/>
          <w:sz w:val="24"/>
          <w:szCs w:val="24"/>
        </w:rPr>
        <w:t>25</w:t>
      </w:r>
      <w:r w:rsidR="0001167F" w:rsidRPr="0001167F">
        <w:rPr>
          <w:rFonts w:asciiTheme="minorHAnsi" w:hAnsiTheme="minorHAnsi"/>
          <w:b/>
          <w:sz w:val="24"/>
          <w:szCs w:val="24"/>
          <w:vertAlign w:val="superscript"/>
        </w:rPr>
        <w:t>th</w:t>
      </w:r>
      <w:r w:rsidR="0001167F">
        <w:rPr>
          <w:rFonts w:asciiTheme="minorHAnsi" w:hAnsiTheme="minorHAnsi"/>
          <w:b/>
          <w:sz w:val="24"/>
          <w:szCs w:val="24"/>
        </w:rPr>
        <w:t xml:space="preserve"> May</w:t>
      </w:r>
      <w:r w:rsidR="007B2D26" w:rsidRPr="0001167F">
        <w:rPr>
          <w:rFonts w:asciiTheme="minorHAnsi" w:hAnsiTheme="minorHAnsi"/>
          <w:b/>
          <w:sz w:val="24"/>
          <w:szCs w:val="24"/>
        </w:rPr>
        <w:t>, 2016</w:t>
      </w:r>
    </w:p>
    <w:p w:rsidR="00E9118E" w:rsidRPr="00E9118E" w:rsidRDefault="00E9118E" w:rsidP="00FF0D23">
      <w:pPr>
        <w:pStyle w:val="ListParagraph"/>
        <w:spacing w:line="276" w:lineRule="auto"/>
        <w:ind w:left="567"/>
        <w:jc w:val="both"/>
        <w:rPr>
          <w:lang w:eastAsia="en-US"/>
        </w:rPr>
      </w:pPr>
      <w:r w:rsidRPr="00E9118E">
        <w:rPr>
          <w:sz w:val="24"/>
          <w:szCs w:val="24"/>
          <w:lang w:eastAsia="en-US"/>
        </w:rPr>
        <w:t xml:space="preserve">The Minutes of the meeting held on </w:t>
      </w:r>
      <w:r w:rsidR="00FF0D23">
        <w:rPr>
          <w:sz w:val="24"/>
          <w:szCs w:val="24"/>
          <w:lang w:eastAsia="en-US"/>
        </w:rPr>
        <w:t>25</w:t>
      </w:r>
      <w:r w:rsidR="00FF0D23" w:rsidRPr="00FF0D23">
        <w:rPr>
          <w:sz w:val="24"/>
          <w:szCs w:val="24"/>
          <w:vertAlign w:val="superscript"/>
          <w:lang w:eastAsia="en-US"/>
        </w:rPr>
        <w:t>th</w:t>
      </w:r>
      <w:r w:rsidR="00FF0D23">
        <w:rPr>
          <w:sz w:val="24"/>
          <w:szCs w:val="24"/>
          <w:lang w:eastAsia="en-US"/>
        </w:rPr>
        <w:t xml:space="preserve"> May</w:t>
      </w:r>
      <w:r>
        <w:rPr>
          <w:sz w:val="24"/>
          <w:szCs w:val="24"/>
          <w:lang w:eastAsia="en-US"/>
        </w:rPr>
        <w:t xml:space="preserve"> 2016</w:t>
      </w:r>
      <w:r w:rsidRPr="00E9118E">
        <w:rPr>
          <w:sz w:val="24"/>
          <w:szCs w:val="24"/>
          <w:lang w:eastAsia="en-US"/>
        </w:rPr>
        <w:t xml:space="preserve"> were proposed by </w:t>
      </w:r>
      <w:r w:rsidR="00FF0D23">
        <w:rPr>
          <w:sz w:val="24"/>
          <w:szCs w:val="24"/>
          <w:lang w:eastAsia="en-US"/>
        </w:rPr>
        <w:t xml:space="preserve">Mr. Phil Funchion, </w:t>
      </w:r>
      <w:r w:rsidRPr="00E9118E">
        <w:rPr>
          <w:lang w:eastAsia="en-US"/>
        </w:rPr>
        <w:t xml:space="preserve">seconded by </w:t>
      </w:r>
      <w:r>
        <w:rPr>
          <w:lang w:eastAsia="en-US"/>
        </w:rPr>
        <w:t>M</w:t>
      </w:r>
      <w:r w:rsidR="00FF0D23">
        <w:rPr>
          <w:lang w:eastAsia="en-US"/>
        </w:rPr>
        <w:t xml:space="preserve">s Theresa Delahunty </w:t>
      </w:r>
      <w:r w:rsidRPr="00E9118E">
        <w:rPr>
          <w:lang w:eastAsia="en-US"/>
        </w:rPr>
        <w:t>and agreed.</w:t>
      </w:r>
    </w:p>
    <w:p w:rsidR="00CA2613" w:rsidRPr="001519E3" w:rsidRDefault="00CA2613" w:rsidP="00F0616E">
      <w:pPr>
        <w:pStyle w:val="ListParagraph"/>
        <w:spacing w:line="276" w:lineRule="auto"/>
        <w:ind w:left="567" w:hanging="567"/>
        <w:rPr>
          <w:rFonts w:asciiTheme="minorHAnsi" w:hAnsiTheme="minorHAnsi"/>
          <w:sz w:val="24"/>
          <w:szCs w:val="24"/>
        </w:rPr>
      </w:pPr>
    </w:p>
    <w:p w:rsidR="00CA2613" w:rsidRDefault="00C93CBE" w:rsidP="00FF0D23">
      <w:pPr>
        <w:pStyle w:val="ListParagraph"/>
        <w:numPr>
          <w:ilvl w:val="0"/>
          <w:numId w:val="9"/>
        </w:numPr>
        <w:tabs>
          <w:tab w:val="left" w:pos="567"/>
        </w:tabs>
        <w:spacing w:line="276" w:lineRule="auto"/>
        <w:ind w:hanging="720"/>
        <w:rPr>
          <w:rFonts w:asciiTheme="minorHAnsi" w:hAnsiTheme="minorHAnsi"/>
          <w:b/>
          <w:sz w:val="24"/>
          <w:szCs w:val="24"/>
        </w:rPr>
      </w:pPr>
      <w:r w:rsidRPr="00FF0D23">
        <w:rPr>
          <w:rFonts w:asciiTheme="minorHAnsi" w:hAnsiTheme="minorHAnsi"/>
          <w:b/>
          <w:sz w:val="24"/>
          <w:szCs w:val="24"/>
        </w:rPr>
        <w:t xml:space="preserve">Matters Arising </w:t>
      </w:r>
    </w:p>
    <w:p w:rsidR="00FF0D23" w:rsidRPr="00FF0D23" w:rsidRDefault="00FF0D23" w:rsidP="00FF0D23">
      <w:pPr>
        <w:pStyle w:val="ListParagraph"/>
        <w:spacing w:line="276" w:lineRule="auto"/>
        <w:ind w:left="567"/>
        <w:jc w:val="both"/>
        <w:rPr>
          <w:rFonts w:asciiTheme="minorHAnsi" w:hAnsiTheme="minorHAnsi"/>
          <w:sz w:val="24"/>
          <w:szCs w:val="24"/>
          <w:u w:val="single"/>
        </w:rPr>
      </w:pPr>
      <w:r>
        <w:rPr>
          <w:rFonts w:asciiTheme="minorHAnsi" w:hAnsiTheme="minorHAnsi"/>
          <w:sz w:val="24"/>
          <w:szCs w:val="24"/>
          <w:u w:val="single"/>
        </w:rPr>
        <w:t>LECP Advisory Group</w:t>
      </w:r>
    </w:p>
    <w:p w:rsidR="00E4146B" w:rsidRDefault="00FF0D23" w:rsidP="00FF0D23">
      <w:pPr>
        <w:pStyle w:val="ListParagraph"/>
        <w:spacing w:line="276" w:lineRule="auto"/>
        <w:ind w:left="567"/>
        <w:jc w:val="both"/>
        <w:rPr>
          <w:rFonts w:asciiTheme="minorHAnsi" w:hAnsiTheme="minorHAnsi"/>
          <w:sz w:val="24"/>
          <w:szCs w:val="24"/>
        </w:rPr>
      </w:pPr>
      <w:r w:rsidRPr="00FF0D23">
        <w:rPr>
          <w:rFonts w:asciiTheme="minorHAnsi" w:hAnsiTheme="minorHAnsi"/>
          <w:sz w:val="24"/>
          <w:szCs w:val="24"/>
        </w:rPr>
        <w:t xml:space="preserve">Ms. Deegan stated that the first meeting of the LECP Advisory group </w:t>
      </w:r>
      <w:r>
        <w:rPr>
          <w:rFonts w:asciiTheme="minorHAnsi" w:hAnsiTheme="minorHAnsi"/>
          <w:sz w:val="24"/>
          <w:szCs w:val="24"/>
        </w:rPr>
        <w:t>had taken</w:t>
      </w:r>
      <w:r w:rsidRPr="00FF0D23">
        <w:rPr>
          <w:rFonts w:asciiTheme="minorHAnsi" w:hAnsiTheme="minorHAnsi"/>
          <w:sz w:val="24"/>
          <w:szCs w:val="24"/>
        </w:rPr>
        <w:t xml:space="preserve"> place on 11th July, comprising of members of the LCDC of Fergus Keane, Loretto O’ Driscoll and Colette Byrne and </w:t>
      </w:r>
      <w:r>
        <w:rPr>
          <w:rFonts w:asciiTheme="minorHAnsi" w:hAnsiTheme="minorHAnsi"/>
          <w:sz w:val="24"/>
          <w:szCs w:val="24"/>
        </w:rPr>
        <w:t>SPC</w:t>
      </w:r>
      <w:r w:rsidRPr="00FF0D23">
        <w:rPr>
          <w:rFonts w:asciiTheme="minorHAnsi" w:hAnsiTheme="minorHAnsi"/>
          <w:sz w:val="24"/>
          <w:szCs w:val="24"/>
        </w:rPr>
        <w:t xml:space="preserve"> members of Cllr. Pat Fitzpatrick, Cllr. Patrick Mc Kee and Cllr. Tomas Breathnach</w:t>
      </w:r>
      <w:r>
        <w:rPr>
          <w:rFonts w:asciiTheme="minorHAnsi" w:hAnsiTheme="minorHAnsi"/>
          <w:sz w:val="24"/>
          <w:szCs w:val="24"/>
        </w:rPr>
        <w:t xml:space="preserve"> and</w:t>
      </w:r>
      <w:r w:rsidRPr="00FF0D23">
        <w:rPr>
          <w:rFonts w:asciiTheme="minorHAnsi" w:hAnsiTheme="minorHAnsi"/>
          <w:sz w:val="24"/>
          <w:szCs w:val="24"/>
        </w:rPr>
        <w:t xml:space="preserve"> that Loreto O’ Driscoll </w:t>
      </w:r>
      <w:r>
        <w:rPr>
          <w:rFonts w:asciiTheme="minorHAnsi" w:hAnsiTheme="minorHAnsi"/>
          <w:sz w:val="24"/>
          <w:szCs w:val="24"/>
        </w:rPr>
        <w:t>had been</w:t>
      </w:r>
      <w:r w:rsidRPr="00FF0D23">
        <w:rPr>
          <w:rFonts w:asciiTheme="minorHAnsi" w:hAnsiTheme="minorHAnsi"/>
          <w:sz w:val="24"/>
          <w:szCs w:val="24"/>
        </w:rPr>
        <w:t xml:space="preserve"> appointed Chairperson for a 6 month period and rotat</w:t>
      </w:r>
      <w:r>
        <w:rPr>
          <w:rFonts w:asciiTheme="minorHAnsi" w:hAnsiTheme="minorHAnsi"/>
          <w:sz w:val="24"/>
          <w:szCs w:val="24"/>
        </w:rPr>
        <w:t>ion</w:t>
      </w:r>
      <w:r w:rsidRPr="00FF0D23">
        <w:rPr>
          <w:rFonts w:asciiTheme="minorHAnsi" w:hAnsiTheme="minorHAnsi"/>
          <w:sz w:val="24"/>
          <w:szCs w:val="24"/>
        </w:rPr>
        <w:t xml:space="preserve"> with Cllr. Patrick Mc Kee for the following 6 months.  </w:t>
      </w:r>
      <w:r>
        <w:rPr>
          <w:rFonts w:asciiTheme="minorHAnsi" w:hAnsiTheme="minorHAnsi"/>
          <w:sz w:val="24"/>
          <w:szCs w:val="24"/>
        </w:rPr>
        <w:t>Ms. Deegan stated that dr</w:t>
      </w:r>
      <w:r w:rsidRPr="00FF0D23">
        <w:rPr>
          <w:rFonts w:asciiTheme="minorHAnsi" w:hAnsiTheme="minorHAnsi"/>
          <w:sz w:val="24"/>
          <w:szCs w:val="24"/>
        </w:rPr>
        <w:t xml:space="preserve">aft Terms of Reference were circulated and it was agreed that </w:t>
      </w:r>
      <w:r>
        <w:rPr>
          <w:rFonts w:asciiTheme="minorHAnsi" w:hAnsiTheme="minorHAnsi"/>
          <w:sz w:val="24"/>
          <w:szCs w:val="24"/>
        </w:rPr>
        <w:t>they</w:t>
      </w:r>
      <w:r w:rsidRPr="00FF0D23">
        <w:rPr>
          <w:rFonts w:asciiTheme="minorHAnsi" w:hAnsiTheme="minorHAnsi"/>
          <w:sz w:val="24"/>
          <w:szCs w:val="24"/>
        </w:rPr>
        <w:t xml:space="preserve"> should be amended to ensure that the role of the group </w:t>
      </w:r>
      <w:r>
        <w:rPr>
          <w:rFonts w:asciiTheme="minorHAnsi" w:hAnsiTheme="minorHAnsi"/>
          <w:sz w:val="24"/>
          <w:szCs w:val="24"/>
        </w:rPr>
        <w:t xml:space="preserve">was that of </w:t>
      </w:r>
      <w:r w:rsidR="008F07B6">
        <w:rPr>
          <w:rFonts w:asciiTheme="minorHAnsi" w:hAnsiTheme="minorHAnsi"/>
          <w:sz w:val="24"/>
          <w:szCs w:val="24"/>
        </w:rPr>
        <w:t xml:space="preserve">an </w:t>
      </w:r>
      <w:r w:rsidRPr="00FF0D23">
        <w:rPr>
          <w:rFonts w:asciiTheme="minorHAnsi" w:hAnsiTheme="minorHAnsi"/>
          <w:sz w:val="24"/>
          <w:szCs w:val="24"/>
        </w:rPr>
        <w:t>advisory and strategic one and not just monitoring of the L</w:t>
      </w:r>
      <w:r>
        <w:rPr>
          <w:rFonts w:asciiTheme="minorHAnsi" w:hAnsiTheme="minorHAnsi"/>
          <w:sz w:val="24"/>
          <w:szCs w:val="24"/>
        </w:rPr>
        <w:t>ECP; i</w:t>
      </w:r>
      <w:r w:rsidRPr="00FF0D23">
        <w:rPr>
          <w:rFonts w:asciiTheme="minorHAnsi" w:hAnsiTheme="minorHAnsi"/>
          <w:sz w:val="24"/>
          <w:szCs w:val="24"/>
        </w:rPr>
        <w:t xml:space="preserve">t should advise on strategic issues and make recommendations to the LCDC and SPC and be prepared to advise if actions are not appropriate and make recommendations for amendments to the plan </w:t>
      </w:r>
      <w:r>
        <w:rPr>
          <w:rFonts w:asciiTheme="minorHAnsi" w:hAnsiTheme="minorHAnsi"/>
          <w:sz w:val="24"/>
          <w:szCs w:val="24"/>
        </w:rPr>
        <w:t>a</w:t>
      </w:r>
      <w:r w:rsidRPr="00FF0D23">
        <w:rPr>
          <w:rFonts w:asciiTheme="minorHAnsi" w:hAnsiTheme="minorHAnsi"/>
          <w:sz w:val="24"/>
          <w:szCs w:val="24"/>
        </w:rPr>
        <w:t>s circumstances change.</w:t>
      </w:r>
      <w:r>
        <w:rPr>
          <w:rFonts w:asciiTheme="minorHAnsi" w:hAnsiTheme="minorHAnsi"/>
          <w:sz w:val="24"/>
          <w:szCs w:val="24"/>
        </w:rPr>
        <w:t xml:space="preserve">  Ms. Deegan stated that Mr. S</w:t>
      </w:r>
      <w:r w:rsidRPr="00FF0D23">
        <w:rPr>
          <w:rFonts w:asciiTheme="minorHAnsi" w:hAnsiTheme="minorHAnsi"/>
          <w:sz w:val="24"/>
          <w:szCs w:val="24"/>
        </w:rPr>
        <w:t xml:space="preserve">tephen O’ Connor </w:t>
      </w:r>
      <w:r>
        <w:rPr>
          <w:rFonts w:asciiTheme="minorHAnsi" w:hAnsiTheme="minorHAnsi"/>
          <w:sz w:val="24"/>
          <w:szCs w:val="24"/>
        </w:rPr>
        <w:t xml:space="preserve">had </w:t>
      </w:r>
      <w:r w:rsidRPr="00FF0D23">
        <w:rPr>
          <w:rFonts w:asciiTheme="minorHAnsi" w:hAnsiTheme="minorHAnsi"/>
          <w:sz w:val="24"/>
          <w:szCs w:val="24"/>
        </w:rPr>
        <w:t xml:space="preserve">presented an update on the 49 economic actions included the Annual Action Plan whilst Lindsey Butler </w:t>
      </w:r>
      <w:r>
        <w:rPr>
          <w:rFonts w:asciiTheme="minorHAnsi" w:hAnsiTheme="minorHAnsi"/>
          <w:sz w:val="24"/>
          <w:szCs w:val="24"/>
        </w:rPr>
        <w:t xml:space="preserve">had </w:t>
      </w:r>
      <w:r w:rsidRPr="00FF0D23">
        <w:rPr>
          <w:rFonts w:asciiTheme="minorHAnsi" w:hAnsiTheme="minorHAnsi"/>
          <w:sz w:val="24"/>
          <w:szCs w:val="24"/>
        </w:rPr>
        <w:t>outlined the main actions</w:t>
      </w:r>
      <w:r>
        <w:rPr>
          <w:rFonts w:asciiTheme="minorHAnsi" w:hAnsiTheme="minorHAnsi"/>
          <w:sz w:val="24"/>
          <w:szCs w:val="24"/>
        </w:rPr>
        <w:t xml:space="preserve"> in the Community Action Plan.  Ms. Deegan stated that the </w:t>
      </w:r>
      <w:r w:rsidRPr="00FF0D23">
        <w:rPr>
          <w:rFonts w:asciiTheme="minorHAnsi" w:hAnsiTheme="minorHAnsi"/>
          <w:sz w:val="24"/>
          <w:szCs w:val="24"/>
        </w:rPr>
        <w:t>next meeting of the Advisory Group w</w:t>
      </w:r>
      <w:r>
        <w:rPr>
          <w:rFonts w:asciiTheme="minorHAnsi" w:hAnsiTheme="minorHAnsi"/>
          <w:sz w:val="24"/>
          <w:szCs w:val="24"/>
        </w:rPr>
        <w:t>ould</w:t>
      </w:r>
      <w:r w:rsidRPr="00FF0D23">
        <w:rPr>
          <w:rFonts w:asciiTheme="minorHAnsi" w:hAnsiTheme="minorHAnsi"/>
          <w:sz w:val="24"/>
          <w:szCs w:val="24"/>
        </w:rPr>
        <w:t xml:space="preserve"> take place in October.</w:t>
      </w:r>
    </w:p>
    <w:p w:rsidR="00700A0C" w:rsidRPr="001519E3" w:rsidRDefault="00700A0C" w:rsidP="00F0616E">
      <w:pPr>
        <w:spacing w:line="276" w:lineRule="auto"/>
        <w:ind w:left="567" w:hanging="567"/>
        <w:jc w:val="both"/>
        <w:rPr>
          <w:rFonts w:asciiTheme="minorHAnsi" w:hAnsiTheme="minorHAnsi"/>
          <w:sz w:val="24"/>
          <w:szCs w:val="24"/>
          <w:u w:val="single"/>
        </w:rPr>
      </w:pPr>
    </w:p>
    <w:p w:rsidR="00FF0D23" w:rsidRDefault="00C93CBE" w:rsidP="00FF0D23">
      <w:pPr>
        <w:spacing w:line="276" w:lineRule="auto"/>
        <w:ind w:left="567" w:hanging="567"/>
        <w:rPr>
          <w:rFonts w:asciiTheme="minorHAnsi" w:hAnsiTheme="minorHAnsi"/>
          <w:b/>
          <w:sz w:val="24"/>
          <w:szCs w:val="24"/>
        </w:rPr>
      </w:pPr>
      <w:r w:rsidRPr="001519E3">
        <w:rPr>
          <w:rFonts w:asciiTheme="minorHAnsi" w:hAnsiTheme="minorHAnsi"/>
          <w:b/>
          <w:sz w:val="24"/>
          <w:szCs w:val="24"/>
        </w:rPr>
        <w:lastRenderedPageBreak/>
        <w:t>3.</w:t>
      </w:r>
      <w:r w:rsidRPr="001519E3">
        <w:rPr>
          <w:rFonts w:asciiTheme="minorHAnsi" w:hAnsiTheme="minorHAnsi"/>
          <w:b/>
          <w:sz w:val="24"/>
          <w:szCs w:val="24"/>
        </w:rPr>
        <w:tab/>
        <w:t>Local Enterprise Office</w:t>
      </w:r>
      <w:r w:rsidR="007B2D26" w:rsidRPr="001519E3">
        <w:rPr>
          <w:rFonts w:asciiTheme="minorHAnsi" w:hAnsiTheme="minorHAnsi"/>
          <w:b/>
          <w:sz w:val="24"/>
          <w:szCs w:val="24"/>
        </w:rPr>
        <w:t xml:space="preserve"> Update</w:t>
      </w:r>
    </w:p>
    <w:p w:rsidR="001675EF" w:rsidRPr="001675EF" w:rsidRDefault="001675EF" w:rsidP="00714A68">
      <w:pPr>
        <w:spacing w:line="276" w:lineRule="auto"/>
        <w:ind w:left="567"/>
        <w:jc w:val="both"/>
        <w:rPr>
          <w:rFonts w:asciiTheme="minorHAnsi" w:hAnsiTheme="minorHAnsi"/>
          <w:sz w:val="24"/>
          <w:szCs w:val="24"/>
          <w:u w:val="single"/>
        </w:rPr>
      </w:pPr>
      <w:r>
        <w:rPr>
          <w:rFonts w:asciiTheme="minorHAnsi" w:hAnsiTheme="minorHAnsi"/>
          <w:sz w:val="24"/>
          <w:szCs w:val="24"/>
          <w:u w:val="single"/>
        </w:rPr>
        <w:t>Training &amp; Seminars</w:t>
      </w:r>
    </w:p>
    <w:p w:rsidR="00714A68" w:rsidRDefault="00FF0D23" w:rsidP="00714A68">
      <w:pPr>
        <w:spacing w:line="276" w:lineRule="auto"/>
        <w:ind w:left="567"/>
        <w:jc w:val="both"/>
        <w:rPr>
          <w:rFonts w:asciiTheme="minorHAnsi" w:hAnsiTheme="minorHAnsi"/>
          <w:sz w:val="24"/>
          <w:szCs w:val="24"/>
        </w:rPr>
      </w:pPr>
      <w:r>
        <w:rPr>
          <w:rFonts w:asciiTheme="minorHAnsi" w:hAnsiTheme="minorHAnsi"/>
          <w:sz w:val="24"/>
          <w:szCs w:val="24"/>
        </w:rPr>
        <w:t xml:space="preserve">Ms. Deegan circulated the Autumn Training Schedule </w:t>
      </w:r>
      <w:r w:rsidR="00714A68">
        <w:rPr>
          <w:rFonts w:asciiTheme="minorHAnsi" w:hAnsiTheme="minorHAnsi"/>
          <w:sz w:val="24"/>
          <w:szCs w:val="24"/>
        </w:rPr>
        <w:t xml:space="preserve">and referenced the </w:t>
      </w:r>
      <w:r>
        <w:rPr>
          <w:rFonts w:asciiTheme="minorHAnsi" w:hAnsiTheme="minorHAnsi"/>
          <w:sz w:val="24"/>
          <w:szCs w:val="24"/>
        </w:rPr>
        <w:t xml:space="preserve">23 training programmes </w:t>
      </w:r>
      <w:r w:rsidR="00714A68">
        <w:rPr>
          <w:rFonts w:asciiTheme="minorHAnsi" w:hAnsiTheme="minorHAnsi"/>
          <w:sz w:val="24"/>
          <w:szCs w:val="24"/>
        </w:rPr>
        <w:t xml:space="preserve">which were due to run </w:t>
      </w:r>
      <w:r>
        <w:rPr>
          <w:rFonts w:asciiTheme="minorHAnsi" w:hAnsiTheme="minorHAnsi"/>
          <w:sz w:val="24"/>
          <w:szCs w:val="24"/>
        </w:rPr>
        <w:t>to year end</w:t>
      </w:r>
      <w:r w:rsidR="00714A68">
        <w:rPr>
          <w:rFonts w:asciiTheme="minorHAnsi" w:hAnsiTheme="minorHAnsi"/>
          <w:sz w:val="24"/>
          <w:szCs w:val="24"/>
        </w:rPr>
        <w:t>.  Ms. Deegan also referred to 3 seminars which were being run over the course of the next few months</w:t>
      </w:r>
      <w:r w:rsidR="008F07B6">
        <w:rPr>
          <w:rFonts w:asciiTheme="minorHAnsi" w:hAnsiTheme="minorHAnsi"/>
          <w:sz w:val="24"/>
          <w:szCs w:val="24"/>
        </w:rPr>
        <w:t>:</w:t>
      </w:r>
    </w:p>
    <w:p w:rsidR="00714A68" w:rsidRDefault="00FF0D23" w:rsidP="00714A68">
      <w:pPr>
        <w:pStyle w:val="ListParagraph"/>
        <w:numPr>
          <w:ilvl w:val="0"/>
          <w:numId w:val="12"/>
        </w:numPr>
        <w:spacing w:line="276" w:lineRule="auto"/>
        <w:jc w:val="both"/>
        <w:rPr>
          <w:rFonts w:asciiTheme="minorHAnsi" w:hAnsiTheme="minorHAnsi"/>
          <w:sz w:val="24"/>
          <w:szCs w:val="24"/>
        </w:rPr>
      </w:pPr>
      <w:r w:rsidRPr="00714A68">
        <w:rPr>
          <w:rFonts w:asciiTheme="minorHAnsi" w:hAnsiTheme="minorHAnsi"/>
          <w:sz w:val="24"/>
          <w:szCs w:val="24"/>
          <w:u w:val="single"/>
        </w:rPr>
        <w:t>Lean for Micro</w:t>
      </w:r>
      <w:r w:rsidRPr="00714A68">
        <w:rPr>
          <w:rFonts w:asciiTheme="minorHAnsi" w:hAnsiTheme="minorHAnsi"/>
          <w:sz w:val="24"/>
          <w:szCs w:val="24"/>
        </w:rPr>
        <w:t xml:space="preserve"> </w:t>
      </w:r>
      <w:r w:rsidR="00714A68" w:rsidRPr="00714A68">
        <w:rPr>
          <w:rFonts w:asciiTheme="minorHAnsi" w:hAnsiTheme="minorHAnsi"/>
          <w:sz w:val="24"/>
          <w:szCs w:val="24"/>
        </w:rPr>
        <w:t>which</w:t>
      </w:r>
      <w:r w:rsidR="008F07B6">
        <w:rPr>
          <w:rFonts w:asciiTheme="minorHAnsi" w:hAnsiTheme="minorHAnsi"/>
          <w:sz w:val="24"/>
          <w:szCs w:val="24"/>
        </w:rPr>
        <w:t xml:space="preserve"> </w:t>
      </w:r>
      <w:r w:rsidRPr="00714A68">
        <w:rPr>
          <w:rFonts w:asciiTheme="minorHAnsi" w:hAnsiTheme="minorHAnsi"/>
          <w:sz w:val="24"/>
          <w:szCs w:val="24"/>
        </w:rPr>
        <w:t>offer</w:t>
      </w:r>
      <w:r w:rsidR="008F07B6">
        <w:rPr>
          <w:rFonts w:asciiTheme="minorHAnsi" w:hAnsiTheme="minorHAnsi"/>
          <w:sz w:val="24"/>
          <w:szCs w:val="24"/>
        </w:rPr>
        <w:t>s</w:t>
      </w:r>
      <w:r w:rsidRPr="00714A68">
        <w:rPr>
          <w:rFonts w:asciiTheme="minorHAnsi" w:hAnsiTheme="minorHAnsi"/>
          <w:sz w:val="24"/>
          <w:szCs w:val="24"/>
        </w:rPr>
        <w:t xml:space="preserve"> businesses the opportunity to adopt lean business principles in their organisation to increase performance and competitiveness</w:t>
      </w:r>
      <w:r w:rsidR="00714A68" w:rsidRPr="00714A68">
        <w:rPr>
          <w:rFonts w:asciiTheme="minorHAnsi" w:hAnsiTheme="minorHAnsi"/>
          <w:sz w:val="24"/>
          <w:szCs w:val="24"/>
        </w:rPr>
        <w:t>;</w:t>
      </w:r>
    </w:p>
    <w:p w:rsidR="00714A68" w:rsidRDefault="00FF0D23" w:rsidP="00714A68">
      <w:pPr>
        <w:pStyle w:val="ListParagraph"/>
        <w:numPr>
          <w:ilvl w:val="0"/>
          <w:numId w:val="12"/>
        </w:numPr>
        <w:spacing w:line="276" w:lineRule="auto"/>
        <w:jc w:val="both"/>
        <w:rPr>
          <w:rFonts w:asciiTheme="minorHAnsi" w:hAnsiTheme="minorHAnsi"/>
          <w:sz w:val="24"/>
          <w:szCs w:val="24"/>
        </w:rPr>
      </w:pPr>
      <w:r w:rsidRPr="00714A68">
        <w:rPr>
          <w:rFonts w:asciiTheme="minorHAnsi" w:hAnsiTheme="minorHAnsi"/>
          <w:sz w:val="24"/>
          <w:szCs w:val="24"/>
          <w:u w:val="single"/>
        </w:rPr>
        <w:t>Public Procurement for SMEs</w:t>
      </w:r>
      <w:r w:rsidRPr="00714A68">
        <w:rPr>
          <w:rFonts w:asciiTheme="minorHAnsi" w:hAnsiTheme="minorHAnsi"/>
          <w:sz w:val="24"/>
          <w:szCs w:val="24"/>
        </w:rPr>
        <w:t xml:space="preserve"> </w:t>
      </w:r>
      <w:r w:rsidR="00714A68">
        <w:rPr>
          <w:rFonts w:asciiTheme="minorHAnsi" w:hAnsiTheme="minorHAnsi"/>
          <w:sz w:val="24"/>
          <w:szCs w:val="24"/>
        </w:rPr>
        <w:t>which is a</w:t>
      </w:r>
      <w:r w:rsidRPr="00714A68">
        <w:rPr>
          <w:rFonts w:asciiTheme="minorHAnsi" w:hAnsiTheme="minorHAnsi"/>
          <w:sz w:val="24"/>
          <w:szCs w:val="24"/>
        </w:rPr>
        <w:t>n introduction to tendering in association</w:t>
      </w:r>
      <w:r w:rsidR="00714A68">
        <w:rPr>
          <w:rFonts w:asciiTheme="minorHAnsi" w:hAnsiTheme="minorHAnsi"/>
          <w:sz w:val="24"/>
          <w:szCs w:val="24"/>
        </w:rPr>
        <w:t xml:space="preserve"> with Kilkenny C</w:t>
      </w:r>
      <w:r w:rsidRPr="00714A68">
        <w:rPr>
          <w:rFonts w:asciiTheme="minorHAnsi" w:hAnsiTheme="minorHAnsi"/>
          <w:sz w:val="24"/>
          <w:szCs w:val="24"/>
        </w:rPr>
        <w:t>ounty Council</w:t>
      </w:r>
      <w:r w:rsidR="00714A68">
        <w:rPr>
          <w:rFonts w:asciiTheme="minorHAnsi" w:hAnsiTheme="minorHAnsi"/>
          <w:sz w:val="24"/>
          <w:szCs w:val="24"/>
        </w:rPr>
        <w:t>’s Procurement Department</w:t>
      </w:r>
      <w:r w:rsidRPr="00714A68">
        <w:rPr>
          <w:rFonts w:asciiTheme="minorHAnsi" w:hAnsiTheme="minorHAnsi"/>
          <w:sz w:val="24"/>
          <w:szCs w:val="24"/>
        </w:rPr>
        <w:t xml:space="preserve"> and Intertrade Ireland</w:t>
      </w:r>
      <w:r w:rsidR="00714A68">
        <w:rPr>
          <w:rFonts w:asciiTheme="minorHAnsi" w:hAnsiTheme="minorHAnsi"/>
          <w:sz w:val="24"/>
          <w:szCs w:val="24"/>
        </w:rPr>
        <w:t xml:space="preserve">; </w:t>
      </w:r>
    </w:p>
    <w:p w:rsidR="00FF0D23" w:rsidRPr="00714A68" w:rsidRDefault="00FF0D23" w:rsidP="00714A68">
      <w:pPr>
        <w:pStyle w:val="ListParagraph"/>
        <w:numPr>
          <w:ilvl w:val="0"/>
          <w:numId w:val="12"/>
        </w:numPr>
        <w:spacing w:line="276" w:lineRule="auto"/>
        <w:jc w:val="both"/>
        <w:rPr>
          <w:rFonts w:asciiTheme="minorHAnsi" w:hAnsiTheme="minorHAnsi"/>
          <w:sz w:val="24"/>
          <w:szCs w:val="24"/>
        </w:rPr>
      </w:pPr>
      <w:r w:rsidRPr="00714A68">
        <w:rPr>
          <w:rFonts w:asciiTheme="minorHAnsi" w:hAnsiTheme="minorHAnsi"/>
          <w:sz w:val="24"/>
          <w:szCs w:val="24"/>
          <w:u w:val="single"/>
        </w:rPr>
        <w:t>Enterp</w:t>
      </w:r>
      <w:r w:rsidR="00714A68">
        <w:rPr>
          <w:rFonts w:asciiTheme="minorHAnsi" w:hAnsiTheme="minorHAnsi"/>
          <w:sz w:val="24"/>
          <w:szCs w:val="24"/>
          <w:u w:val="single"/>
        </w:rPr>
        <w:t xml:space="preserve">rise Europe Network </w:t>
      </w:r>
      <w:r w:rsidR="00714A68">
        <w:rPr>
          <w:rFonts w:asciiTheme="minorHAnsi" w:hAnsiTheme="minorHAnsi"/>
          <w:sz w:val="24"/>
          <w:szCs w:val="24"/>
        </w:rPr>
        <w:t xml:space="preserve">which </w:t>
      </w:r>
      <w:r w:rsidRPr="00714A68">
        <w:rPr>
          <w:rFonts w:asciiTheme="minorHAnsi" w:hAnsiTheme="minorHAnsi"/>
          <w:sz w:val="24"/>
          <w:szCs w:val="24"/>
        </w:rPr>
        <w:t xml:space="preserve">helps Irish businesses innovate and grow </w:t>
      </w:r>
      <w:r w:rsidR="00714A68">
        <w:rPr>
          <w:rFonts w:asciiTheme="minorHAnsi" w:hAnsiTheme="minorHAnsi"/>
          <w:sz w:val="24"/>
          <w:szCs w:val="24"/>
        </w:rPr>
        <w:t xml:space="preserve">their business </w:t>
      </w:r>
      <w:r w:rsidRPr="00714A68">
        <w:rPr>
          <w:rFonts w:asciiTheme="minorHAnsi" w:hAnsiTheme="minorHAnsi"/>
          <w:sz w:val="24"/>
          <w:szCs w:val="24"/>
        </w:rPr>
        <w:t>internationally.</w:t>
      </w:r>
    </w:p>
    <w:p w:rsidR="00714A68" w:rsidRDefault="00714A68" w:rsidP="00FF0D23">
      <w:pPr>
        <w:spacing w:line="276" w:lineRule="auto"/>
        <w:ind w:left="1134" w:hanging="567"/>
        <w:jc w:val="both"/>
        <w:rPr>
          <w:rFonts w:asciiTheme="minorHAnsi" w:hAnsiTheme="minorHAnsi"/>
          <w:sz w:val="24"/>
          <w:szCs w:val="24"/>
        </w:rPr>
      </w:pPr>
    </w:p>
    <w:p w:rsidR="001675EF" w:rsidRDefault="001675EF" w:rsidP="00714A68">
      <w:pPr>
        <w:spacing w:line="276" w:lineRule="auto"/>
        <w:ind w:left="567"/>
        <w:jc w:val="both"/>
        <w:rPr>
          <w:rFonts w:asciiTheme="minorHAnsi" w:hAnsiTheme="minorHAnsi"/>
          <w:sz w:val="24"/>
          <w:szCs w:val="24"/>
          <w:u w:val="single"/>
        </w:rPr>
      </w:pPr>
      <w:r>
        <w:rPr>
          <w:rFonts w:asciiTheme="minorHAnsi" w:hAnsiTheme="minorHAnsi"/>
          <w:sz w:val="24"/>
          <w:szCs w:val="24"/>
          <w:u w:val="single"/>
        </w:rPr>
        <w:t>Ireland’s Best Young Entrepreneur</w:t>
      </w:r>
    </w:p>
    <w:p w:rsidR="00FF0D23" w:rsidRDefault="00714A68" w:rsidP="00714A68">
      <w:pPr>
        <w:spacing w:line="276" w:lineRule="auto"/>
        <w:ind w:left="567"/>
        <w:jc w:val="both"/>
        <w:rPr>
          <w:rFonts w:asciiTheme="minorHAnsi" w:hAnsiTheme="minorHAnsi"/>
          <w:sz w:val="24"/>
          <w:szCs w:val="24"/>
        </w:rPr>
      </w:pPr>
      <w:r>
        <w:rPr>
          <w:rFonts w:asciiTheme="minorHAnsi" w:hAnsiTheme="minorHAnsi"/>
          <w:sz w:val="24"/>
          <w:szCs w:val="24"/>
        </w:rPr>
        <w:t xml:space="preserve">Ms. Deegan stated that </w:t>
      </w:r>
      <w:r w:rsidR="00FF0D23">
        <w:rPr>
          <w:rFonts w:asciiTheme="minorHAnsi" w:hAnsiTheme="minorHAnsi"/>
          <w:sz w:val="24"/>
          <w:szCs w:val="24"/>
        </w:rPr>
        <w:t xml:space="preserve">entries </w:t>
      </w:r>
      <w:r>
        <w:rPr>
          <w:rFonts w:asciiTheme="minorHAnsi" w:hAnsiTheme="minorHAnsi"/>
          <w:sz w:val="24"/>
          <w:szCs w:val="24"/>
        </w:rPr>
        <w:t xml:space="preserve">were open </w:t>
      </w:r>
      <w:r w:rsidRPr="00714A68">
        <w:rPr>
          <w:rFonts w:asciiTheme="minorHAnsi" w:hAnsiTheme="minorHAnsi"/>
          <w:sz w:val="24"/>
          <w:szCs w:val="24"/>
        </w:rPr>
        <w:t xml:space="preserve">for </w:t>
      </w:r>
      <w:r w:rsidR="00FF0D23" w:rsidRPr="00714A68">
        <w:rPr>
          <w:rFonts w:asciiTheme="minorHAnsi" w:hAnsiTheme="minorHAnsi"/>
          <w:sz w:val="24"/>
          <w:szCs w:val="24"/>
        </w:rPr>
        <w:t>Ireland’s Best Young Entrepreneur 2016</w:t>
      </w:r>
      <w:r>
        <w:rPr>
          <w:rFonts w:asciiTheme="minorHAnsi" w:hAnsiTheme="minorHAnsi"/>
          <w:sz w:val="24"/>
          <w:szCs w:val="24"/>
        </w:rPr>
        <w:t xml:space="preserve"> and encouraged members to promote the competition to anyone aged between 18 and 35 with a business i</w:t>
      </w:r>
      <w:r w:rsidR="00FF0D23">
        <w:rPr>
          <w:rFonts w:asciiTheme="minorHAnsi" w:hAnsiTheme="minorHAnsi"/>
          <w:sz w:val="24"/>
          <w:szCs w:val="24"/>
        </w:rPr>
        <w:t>dea/commercial venture for a start-up or an existing business</w:t>
      </w:r>
      <w:r>
        <w:rPr>
          <w:rFonts w:asciiTheme="minorHAnsi" w:hAnsiTheme="minorHAnsi"/>
          <w:sz w:val="24"/>
          <w:szCs w:val="24"/>
        </w:rPr>
        <w:t xml:space="preserve"> and noted the </w:t>
      </w:r>
      <w:r w:rsidR="00FF0D23">
        <w:rPr>
          <w:rFonts w:asciiTheme="minorHAnsi" w:hAnsiTheme="minorHAnsi"/>
          <w:sz w:val="24"/>
          <w:szCs w:val="24"/>
        </w:rPr>
        <w:t xml:space="preserve">date for </w:t>
      </w:r>
      <w:r w:rsidR="008F07B6">
        <w:rPr>
          <w:rFonts w:asciiTheme="minorHAnsi" w:hAnsiTheme="minorHAnsi"/>
          <w:sz w:val="24"/>
          <w:szCs w:val="24"/>
        </w:rPr>
        <w:t xml:space="preserve">receipt of </w:t>
      </w:r>
      <w:r w:rsidR="00FF0D23">
        <w:rPr>
          <w:rFonts w:asciiTheme="minorHAnsi" w:hAnsiTheme="minorHAnsi"/>
          <w:sz w:val="24"/>
          <w:szCs w:val="24"/>
        </w:rPr>
        <w:t>applications</w:t>
      </w:r>
      <w:r>
        <w:rPr>
          <w:rFonts w:asciiTheme="minorHAnsi" w:hAnsiTheme="minorHAnsi"/>
          <w:sz w:val="24"/>
          <w:szCs w:val="24"/>
        </w:rPr>
        <w:t xml:space="preserve"> </w:t>
      </w:r>
      <w:r w:rsidR="008F07B6">
        <w:rPr>
          <w:rFonts w:asciiTheme="minorHAnsi" w:hAnsiTheme="minorHAnsi"/>
          <w:sz w:val="24"/>
          <w:szCs w:val="24"/>
        </w:rPr>
        <w:t>was</w:t>
      </w:r>
      <w:r w:rsidR="00FF0D23">
        <w:rPr>
          <w:rFonts w:asciiTheme="minorHAnsi" w:hAnsiTheme="minorHAnsi"/>
          <w:sz w:val="24"/>
          <w:szCs w:val="24"/>
        </w:rPr>
        <w:t xml:space="preserve"> 14</w:t>
      </w:r>
      <w:r w:rsidR="00FF0D23" w:rsidRPr="003253E1">
        <w:rPr>
          <w:rFonts w:asciiTheme="minorHAnsi" w:hAnsiTheme="minorHAnsi"/>
          <w:sz w:val="24"/>
          <w:szCs w:val="24"/>
          <w:vertAlign w:val="superscript"/>
        </w:rPr>
        <w:t>th</w:t>
      </w:r>
      <w:r w:rsidR="00FF0D23">
        <w:rPr>
          <w:rFonts w:asciiTheme="minorHAnsi" w:hAnsiTheme="minorHAnsi"/>
          <w:sz w:val="24"/>
          <w:szCs w:val="24"/>
        </w:rPr>
        <w:t xml:space="preserve"> October.</w:t>
      </w:r>
    </w:p>
    <w:p w:rsidR="00FF0D23" w:rsidRDefault="00FF0D23" w:rsidP="00FF0D23">
      <w:pPr>
        <w:spacing w:line="276" w:lineRule="auto"/>
        <w:ind w:left="1134" w:hanging="567"/>
        <w:jc w:val="both"/>
        <w:rPr>
          <w:rFonts w:asciiTheme="minorHAnsi" w:hAnsiTheme="minorHAnsi"/>
          <w:sz w:val="24"/>
          <w:szCs w:val="24"/>
        </w:rPr>
      </w:pPr>
    </w:p>
    <w:p w:rsidR="001675EF" w:rsidRPr="001675EF" w:rsidRDefault="001675EF" w:rsidP="00714A68">
      <w:pPr>
        <w:spacing w:line="276" w:lineRule="auto"/>
        <w:ind w:left="567"/>
        <w:jc w:val="both"/>
        <w:rPr>
          <w:rFonts w:asciiTheme="minorHAnsi" w:hAnsiTheme="minorHAnsi"/>
          <w:sz w:val="24"/>
          <w:szCs w:val="24"/>
          <w:u w:val="single"/>
        </w:rPr>
      </w:pPr>
      <w:r>
        <w:rPr>
          <w:rFonts w:asciiTheme="minorHAnsi" w:hAnsiTheme="minorHAnsi"/>
          <w:sz w:val="24"/>
          <w:szCs w:val="24"/>
          <w:u w:val="single"/>
        </w:rPr>
        <w:t>Conferences</w:t>
      </w:r>
    </w:p>
    <w:p w:rsidR="00FF0D23" w:rsidRDefault="00714A68" w:rsidP="00714A68">
      <w:pPr>
        <w:spacing w:line="276" w:lineRule="auto"/>
        <w:ind w:left="567"/>
        <w:jc w:val="both"/>
        <w:rPr>
          <w:rFonts w:asciiTheme="minorHAnsi" w:hAnsiTheme="minorHAnsi"/>
          <w:sz w:val="24"/>
          <w:szCs w:val="24"/>
        </w:rPr>
      </w:pPr>
      <w:r>
        <w:rPr>
          <w:rFonts w:asciiTheme="minorHAnsi" w:hAnsiTheme="minorHAnsi"/>
          <w:sz w:val="24"/>
          <w:szCs w:val="24"/>
        </w:rPr>
        <w:t>Ms. Deegan stated that LEO Kilkenny were hosting 2 major conferences in October</w:t>
      </w:r>
      <w:r w:rsidR="008F07B6">
        <w:rPr>
          <w:rFonts w:asciiTheme="minorHAnsi" w:hAnsiTheme="minorHAnsi"/>
          <w:sz w:val="24"/>
          <w:szCs w:val="24"/>
        </w:rPr>
        <w:t>:</w:t>
      </w:r>
    </w:p>
    <w:p w:rsidR="00714A68" w:rsidRDefault="00FF0D23" w:rsidP="00714A68">
      <w:pPr>
        <w:pStyle w:val="ListParagraph"/>
        <w:numPr>
          <w:ilvl w:val="0"/>
          <w:numId w:val="13"/>
        </w:numPr>
        <w:spacing w:line="276" w:lineRule="auto"/>
        <w:ind w:left="1276" w:hanging="709"/>
        <w:jc w:val="both"/>
        <w:rPr>
          <w:rFonts w:asciiTheme="minorHAnsi" w:hAnsiTheme="minorHAnsi"/>
          <w:sz w:val="24"/>
          <w:szCs w:val="24"/>
        </w:rPr>
      </w:pPr>
      <w:r w:rsidRPr="00714A68">
        <w:rPr>
          <w:rFonts w:asciiTheme="minorHAnsi" w:hAnsiTheme="minorHAnsi"/>
          <w:sz w:val="24"/>
          <w:szCs w:val="24"/>
          <w:u w:val="single"/>
        </w:rPr>
        <w:t>National Women’s Enterprise Day</w:t>
      </w:r>
      <w:r w:rsidR="00714A68">
        <w:rPr>
          <w:rFonts w:asciiTheme="minorHAnsi" w:hAnsiTheme="minorHAnsi"/>
          <w:sz w:val="24"/>
          <w:szCs w:val="24"/>
        </w:rPr>
        <w:t xml:space="preserve"> </w:t>
      </w:r>
      <w:r w:rsidRPr="00714A68">
        <w:rPr>
          <w:rFonts w:asciiTheme="minorHAnsi" w:hAnsiTheme="minorHAnsi"/>
          <w:sz w:val="24"/>
          <w:szCs w:val="24"/>
        </w:rPr>
        <w:t>taking place on 19</w:t>
      </w:r>
      <w:r w:rsidRPr="00714A68">
        <w:rPr>
          <w:rFonts w:asciiTheme="minorHAnsi" w:hAnsiTheme="minorHAnsi"/>
          <w:sz w:val="24"/>
          <w:szCs w:val="24"/>
          <w:vertAlign w:val="superscript"/>
        </w:rPr>
        <w:t>th</w:t>
      </w:r>
      <w:r w:rsidRPr="00714A68">
        <w:rPr>
          <w:rFonts w:asciiTheme="minorHAnsi" w:hAnsiTheme="minorHAnsi"/>
          <w:sz w:val="24"/>
          <w:szCs w:val="24"/>
        </w:rPr>
        <w:t xml:space="preserve"> October </w:t>
      </w:r>
      <w:r w:rsidR="00714A68">
        <w:rPr>
          <w:rFonts w:asciiTheme="minorHAnsi" w:hAnsiTheme="minorHAnsi"/>
          <w:sz w:val="24"/>
          <w:szCs w:val="24"/>
        </w:rPr>
        <w:t xml:space="preserve">with </w:t>
      </w:r>
      <w:r w:rsidRPr="00714A68">
        <w:rPr>
          <w:rFonts w:asciiTheme="minorHAnsi" w:hAnsiTheme="minorHAnsi"/>
          <w:sz w:val="24"/>
          <w:szCs w:val="24"/>
        </w:rPr>
        <w:t xml:space="preserve"> South East and Mid West coming together to host a conference aimed at female entrepreneurs</w:t>
      </w:r>
      <w:r w:rsidR="00714A68">
        <w:rPr>
          <w:rFonts w:asciiTheme="minorHAnsi" w:hAnsiTheme="minorHAnsi"/>
          <w:sz w:val="24"/>
          <w:szCs w:val="24"/>
        </w:rPr>
        <w:t>, hoping to target 120 delegates;</w:t>
      </w:r>
    </w:p>
    <w:p w:rsidR="00FF0D23" w:rsidRPr="00714A68" w:rsidRDefault="00714A68" w:rsidP="00714A68">
      <w:pPr>
        <w:pStyle w:val="ListParagraph"/>
        <w:numPr>
          <w:ilvl w:val="0"/>
          <w:numId w:val="13"/>
        </w:numPr>
        <w:spacing w:line="276" w:lineRule="auto"/>
        <w:ind w:left="1276" w:hanging="709"/>
        <w:jc w:val="both"/>
        <w:rPr>
          <w:rFonts w:asciiTheme="minorHAnsi" w:hAnsiTheme="minorHAnsi"/>
          <w:sz w:val="24"/>
          <w:szCs w:val="24"/>
        </w:rPr>
      </w:pPr>
      <w:r>
        <w:rPr>
          <w:rFonts w:asciiTheme="minorHAnsi" w:hAnsiTheme="minorHAnsi"/>
          <w:sz w:val="24"/>
          <w:szCs w:val="24"/>
          <w:u w:val="single"/>
        </w:rPr>
        <w:t>Bizfest 2016 ‘Inspiring Success’</w:t>
      </w:r>
      <w:r>
        <w:rPr>
          <w:rFonts w:asciiTheme="minorHAnsi" w:hAnsiTheme="minorHAnsi"/>
          <w:sz w:val="24"/>
          <w:szCs w:val="24"/>
        </w:rPr>
        <w:t xml:space="preserve"> taking place on 20</w:t>
      </w:r>
      <w:r w:rsidRPr="00714A68">
        <w:rPr>
          <w:rFonts w:asciiTheme="minorHAnsi" w:hAnsiTheme="minorHAnsi"/>
          <w:sz w:val="24"/>
          <w:szCs w:val="24"/>
          <w:vertAlign w:val="superscript"/>
        </w:rPr>
        <w:t>th</w:t>
      </w:r>
      <w:r>
        <w:rPr>
          <w:rFonts w:asciiTheme="minorHAnsi" w:hAnsiTheme="minorHAnsi"/>
          <w:sz w:val="24"/>
          <w:szCs w:val="24"/>
        </w:rPr>
        <w:t xml:space="preserve"> October in conjunction with </w:t>
      </w:r>
      <w:r w:rsidR="00FF0D23" w:rsidRPr="00714A68">
        <w:rPr>
          <w:rFonts w:asciiTheme="minorHAnsi" w:hAnsiTheme="minorHAnsi"/>
          <w:sz w:val="24"/>
          <w:szCs w:val="24"/>
        </w:rPr>
        <w:t>LEOs in the South East, Enterprise Ireland, Bank of Ireland and the South East Action Plan for Jobs</w:t>
      </w:r>
      <w:r w:rsidR="001675EF">
        <w:rPr>
          <w:rFonts w:asciiTheme="minorHAnsi" w:hAnsiTheme="minorHAnsi"/>
          <w:sz w:val="24"/>
          <w:szCs w:val="24"/>
        </w:rPr>
        <w:t>, hoping to target 300 delegates.</w:t>
      </w:r>
    </w:p>
    <w:p w:rsidR="00FF0D23" w:rsidRDefault="00FF0D23" w:rsidP="00FF0D23">
      <w:pPr>
        <w:spacing w:line="276" w:lineRule="auto"/>
        <w:ind w:left="1134" w:hanging="567"/>
        <w:jc w:val="both"/>
        <w:rPr>
          <w:rFonts w:asciiTheme="minorHAnsi" w:hAnsiTheme="minorHAnsi"/>
          <w:sz w:val="24"/>
          <w:szCs w:val="24"/>
        </w:rPr>
      </w:pPr>
    </w:p>
    <w:p w:rsidR="001675EF" w:rsidRPr="001675EF" w:rsidRDefault="001675EF" w:rsidP="00FF0D23">
      <w:pPr>
        <w:spacing w:line="276" w:lineRule="auto"/>
        <w:ind w:left="1134" w:hanging="567"/>
        <w:jc w:val="both"/>
        <w:rPr>
          <w:rFonts w:asciiTheme="minorHAnsi" w:hAnsiTheme="minorHAnsi"/>
          <w:sz w:val="24"/>
          <w:szCs w:val="24"/>
          <w:u w:val="single"/>
        </w:rPr>
      </w:pPr>
      <w:r w:rsidRPr="001675EF">
        <w:rPr>
          <w:rFonts w:asciiTheme="minorHAnsi" w:hAnsiTheme="minorHAnsi"/>
          <w:sz w:val="24"/>
          <w:szCs w:val="24"/>
          <w:u w:val="single"/>
        </w:rPr>
        <w:t>Local Enterprise Development Plan</w:t>
      </w:r>
    </w:p>
    <w:p w:rsidR="001675EF" w:rsidRDefault="001675EF" w:rsidP="001675EF">
      <w:pPr>
        <w:spacing w:line="276" w:lineRule="auto"/>
        <w:ind w:left="567"/>
        <w:jc w:val="both"/>
        <w:rPr>
          <w:rFonts w:asciiTheme="minorHAnsi" w:hAnsiTheme="minorHAnsi"/>
          <w:sz w:val="24"/>
          <w:szCs w:val="24"/>
        </w:rPr>
      </w:pPr>
      <w:r>
        <w:rPr>
          <w:rFonts w:asciiTheme="minorHAnsi" w:hAnsiTheme="minorHAnsi"/>
          <w:sz w:val="24"/>
          <w:szCs w:val="24"/>
        </w:rPr>
        <w:t xml:space="preserve">Ms. Deegan circulated the Local Enterprise Development Plan for discussion, stating that approval had been received from Enterprise Ireland in the last week.  Ms. Deegan stated that there were </w:t>
      </w:r>
      <w:r w:rsidR="00FF0D23">
        <w:rPr>
          <w:rFonts w:asciiTheme="minorHAnsi" w:hAnsiTheme="minorHAnsi"/>
          <w:sz w:val="24"/>
          <w:szCs w:val="24"/>
        </w:rPr>
        <w:t>6 strategic objectives</w:t>
      </w:r>
      <w:r>
        <w:rPr>
          <w:rFonts w:asciiTheme="minorHAnsi" w:hAnsiTheme="minorHAnsi"/>
          <w:sz w:val="24"/>
          <w:szCs w:val="24"/>
        </w:rPr>
        <w:t xml:space="preserve"> and </w:t>
      </w:r>
      <w:r>
        <w:rPr>
          <w:rFonts w:asciiTheme="minorHAnsi" w:hAnsiTheme="minorHAnsi"/>
          <w:sz w:val="24"/>
          <w:szCs w:val="24"/>
        </w:rPr>
        <w:t>34 actions with</w:t>
      </w:r>
      <w:r>
        <w:rPr>
          <w:rFonts w:asciiTheme="minorHAnsi" w:hAnsiTheme="minorHAnsi"/>
          <w:sz w:val="24"/>
          <w:szCs w:val="24"/>
        </w:rPr>
        <w:t>in</w:t>
      </w:r>
      <w:r>
        <w:rPr>
          <w:rFonts w:asciiTheme="minorHAnsi" w:hAnsiTheme="minorHAnsi"/>
          <w:sz w:val="24"/>
          <w:szCs w:val="24"/>
        </w:rPr>
        <w:t xml:space="preserve"> the plan, which have set targets, defined outcomes and a timescale</w:t>
      </w:r>
      <w:r>
        <w:rPr>
          <w:rFonts w:asciiTheme="minorHAnsi" w:hAnsiTheme="minorHAnsi"/>
          <w:sz w:val="24"/>
          <w:szCs w:val="24"/>
        </w:rPr>
        <w:t xml:space="preserve"> and provided </w:t>
      </w:r>
      <w:r>
        <w:rPr>
          <w:rFonts w:asciiTheme="minorHAnsi" w:hAnsiTheme="minorHAnsi"/>
          <w:sz w:val="24"/>
          <w:szCs w:val="24"/>
        </w:rPr>
        <w:t>an update on these actions.</w:t>
      </w:r>
      <w:r>
        <w:rPr>
          <w:rFonts w:asciiTheme="minorHAnsi" w:hAnsiTheme="minorHAnsi"/>
          <w:sz w:val="24"/>
          <w:szCs w:val="24"/>
        </w:rPr>
        <w:t xml:space="preserve">  Following a discussion, it was proposed by Cllr. Pat Fitzpatrick, seconded by Mr. Theresa Delahunty and agreed to adopt the plan for 2016.</w:t>
      </w:r>
    </w:p>
    <w:p w:rsidR="001675EF" w:rsidRDefault="001675EF" w:rsidP="00FF0D23">
      <w:pPr>
        <w:spacing w:line="276" w:lineRule="auto"/>
        <w:ind w:left="1134" w:hanging="567"/>
        <w:jc w:val="both"/>
        <w:rPr>
          <w:rFonts w:asciiTheme="minorHAnsi" w:hAnsiTheme="minorHAnsi"/>
          <w:sz w:val="24"/>
          <w:szCs w:val="24"/>
          <w:u w:val="single"/>
        </w:rPr>
      </w:pPr>
    </w:p>
    <w:p w:rsidR="00FF0D23" w:rsidRPr="00DF5574" w:rsidRDefault="00FF0D23" w:rsidP="00FF0D23">
      <w:pPr>
        <w:spacing w:line="276" w:lineRule="auto"/>
        <w:ind w:left="1134" w:hanging="567"/>
        <w:jc w:val="both"/>
        <w:rPr>
          <w:rFonts w:asciiTheme="minorHAnsi" w:hAnsiTheme="minorHAnsi"/>
          <w:sz w:val="24"/>
          <w:szCs w:val="24"/>
          <w:u w:val="single"/>
        </w:rPr>
      </w:pPr>
      <w:r w:rsidRPr="00DF5574">
        <w:rPr>
          <w:rFonts w:asciiTheme="minorHAnsi" w:hAnsiTheme="minorHAnsi"/>
          <w:sz w:val="24"/>
          <w:szCs w:val="24"/>
          <w:u w:val="single"/>
        </w:rPr>
        <w:t>Additional €55k funding</w:t>
      </w:r>
    </w:p>
    <w:p w:rsidR="00FF0D23" w:rsidRDefault="001675EF" w:rsidP="001675EF">
      <w:pPr>
        <w:spacing w:line="276" w:lineRule="auto"/>
        <w:ind w:left="567"/>
        <w:jc w:val="both"/>
        <w:rPr>
          <w:rFonts w:asciiTheme="minorHAnsi" w:hAnsiTheme="minorHAnsi"/>
          <w:sz w:val="24"/>
          <w:szCs w:val="24"/>
        </w:rPr>
      </w:pPr>
      <w:r>
        <w:rPr>
          <w:rFonts w:asciiTheme="minorHAnsi" w:hAnsiTheme="minorHAnsi"/>
          <w:sz w:val="24"/>
          <w:szCs w:val="24"/>
        </w:rPr>
        <w:t xml:space="preserve">Ms. Deegan stated that </w:t>
      </w:r>
      <w:r w:rsidR="00FF0D23">
        <w:rPr>
          <w:rFonts w:asciiTheme="minorHAnsi" w:hAnsiTheme="minorHAnsi"/>
          <w:sz w:val="24"/>
          <w:szCs w:val="24"/>
        </w:rPr>
        <w:t xml:space="preserve">a call for additional M1 funding was circulated in early June and LEO Kilkenny requested an additional amount of €60k, and were sanctioned €55k from the national allocation of €1.85 million </w:t>
      </w:r>
      <w:r>
        <w:rPr>
          <w:rFonts w:asciiTheme="minorHAnsi" w:hAnsiTheme="minorHAnsi"/>
          <w:sz w:val="24"/>
          <w:szCs w:val="24"/>
        </w:rPr>
        <w:t xml:space="preserve">which was </w:t>
      </w:r>
      <w:r w:rsidR="00FF0D23">
        <w:rPr>
          <w:rFonts w:asciiTheme="minorHAnsi" w:hAnsiTheme="minorHAnsi"/>
          <w:sz w:val="24"/>
          <w:szCs w:val="24"/>
        </w:rPr>
        <w:t>announced by Minister Mary Mitchell O’ Connor to 15 LEOs nationally.</w:t>
      </w:r>
    </w:p>
    <w:p w:rsidR="00EA52F9" w:rsidRPr="001519E3" w:rsidRDefault="00EA52F9" w:rsidP="00FF0D23">
      <w:pPr>
        <w:spacing w:line="276" w:lineRule="auto"/>
        <w:ind w:left="567" w:hanging="567"/>
        <w:jc w:val="both"/>
        <w:rPr>
          <w:rFonts w:asciiTheme="minorHAnsi" w:hAnsiTheme="minorHAnsi"/>
          <w:sz w:val="24"/>
          <w:szCs w:val="24"/>
        </w:rPr>
      </w:pPr>
    </w:p>
    <w:p w:rsidR="00206C53" w:rsidRPr="001519E3" w:rsidRDefault="00206C53" w:rsidP="00F0616E">
      <w:pPr>
        <w:spacing w:line="276" w:lineRule="auto"/>
        <w:ind w:left="567" w:right="-154" w:hanging="567"/>
        <w:jc w:val="both"/>
        <w:rPr>
          <w:rFonts w:asciiTheme="minorHAnsi" w:hAnsiTheme="minorHAnsi"/>
          <w:b/>
          <w:sz w:val="24"/>
          <w:szCs w:val="24"/>
        </w:rPr>
      </w:pPr>
    </w:p>
    <w:p w:rsidR="001675EF" w:rsidRDefault="001675EF" w:rsidP="00F0616E">
      <w:pPr>
        <w:spacing w:line="276" w:lineRule="auto"/>
        <w:ind w:left="567" w:hanging="567"/>
        <w:rPr>
          <w:rFonts w:asciiTheme="minorHAnsi" w:hAnsiTheme="minorHAnsi"/>
          <w:b/>
          <w:sz w:val="24"/>
          <w:szCs w:val="24"/>
        </w:rPr>
      </w:pPr>
    </w:p>
    <w:p w:rsidR="007B2D26" w:rsidRPr="001519E3" w:rsidRDefault="00C93CBE" w:rsidP="00F0616E">
      <w:pPr>
        <w:spacing w:line="276" w:lineRule="auto"/>
        <w:ind w:left="567" w:hanging="567"/>
        <w:rPr>
          <w:rFonts w:asciiTheme="minorHAnsi" w:hAnsiTheme="minorHAnsi"/>
          <w:b/>
          <w:sz w:val="24"/>
          <w:szCs w:val="24"/>
        </w:rPr>
      </w:pPr>
      <w:r w:rsidRPr="001519E3">
        <w:rPr>
          <w:rFonts w:asciiTheme="minorHAnsi" w:hAnsiTheme="minorHAnsi"/>
          <w:b/>
          <w:sz w:val="24"/>
          <w:szCs w:val="24"/>
        </w:rPr>
        <w:t>4.</w:t>
      </w:r>
      <w:r w:rsidRPr="001519E3">
        <w:rPr>
          <w:rFonts w:asciiTheme="minorHAnsi" w:hAnsiTheme="minorHAnsi"/>
          <w:b/>
          <w:sz w:val="24"/>
          <w:szCs w:val="24"/>
        </w:rPr>
        <w:tab/>
      </w:r>
      <w:r w:rsidR="007B2D26" w:rsidRPr="001519E3">
        <w:rPr>
          <w:rFonts w:asciiTheme="minorHAnsi" w:hAnsiTheme="minorHAnsi"/>
          <w:b/>
          <w:sz w:val="24"/>
          <w:szCs w:val="24"/>
        </w:rPr>
        <w:t xml:space="preserve">Update on </w:t>
      </w:r>
      <w:r w:rsidR="0041326C" w:rsidRPr="001519E3">
        <w:rPr>
          <w:rFonts w:asciiTheme="minorHAnsi" w:hAnsiTheme="minorHAnsi"/>
          <w:b/>
          <w:sz w:val="24"/>
          <w:szCs w:val="24"/>
        </w:rPr>
        <w:t xml:space="preserve">Economic Actions of Local Economic &amp; Community </w:t>
      </w:r>
      <w:r w:rsidRPr="001519E3">
        <w:rPr>
          <w:rFonts w:asciiTheme="minorHAnsi" w:hAnsiTheme="minorHAnsi"/>
          <w:b/>
          <w:sz w:val="24"/>
          <w:szCs w:val="24"/>
        </w:rPr>
        <w:t>Plan</w:t>
      </w:r>
    </w:p>
    <w:p w:rsidR="00F0616E" w:rsidRPr="00F0616E" w:rsidRDefault="00F0616E" w:rsidP="00F0616E">
      <w:pPr>
        <w:spacing w:line="276" w:lineRule="auto"/>
        <w:ind w:left="567"/>
        <w:jc w:val="both"/>
        <w:rPr>
          <w:sz w:val="24"/>
          <w:szCs w:val="24"/>
          <w:lang w:eastAsia="en-US"/>
        </w:rPr>
      </w:pPr>
      <w:r w:rsidRPr="00F0616E">
        <w:rPr>
          <w:sz w:val="24"/>
          <w:szCs w:val="24"/>
          <w:lang w:eastAsia="en-US"/>
        </w:rPr>
        <w:t xml:space="preserve">Stephen O’ Connor </w:t>
      </w:r>
      <w:r w:rsidR="00C37BEB">
        <w:rPr>
          <w:sz w:val="24"/>
          <w:szCs w:val="24"/>
          <w:lang w:eastAsia="en-US"/>
        </w:rPr>
        <w:t>provided a</w:t>
      </w:r>
      <w:r w:rsidR="00672AF2">
        <w:rPr>
          <w:sz w:val="24"/>
          <w:szCs w:val="24"/>
          <w:lang w:eastAsia="en-US"/>
        </w:rPr>
        <w:t xml:space="preserve"> comprehensive </w:t>
      </w:r>
      <w:r w:rsidR="00C37BEB">
        <w:rPr>
          <w:sz w:val="24"/>
          <w:szCs w:val="24"/>
          <w:lang w:eastAsia="en-US"/>
        </w:rPr>
        <w:t xml:space="preserve">update on the actions which had been identified for implementation in the LECP </w:t>
      </w:r>
      <w:r w:rsidRPr="00F0616E">
        <w:rPr>
          <w:sz w:val="24"/>
          <w:szCs w:val="24"/>
          <w:lang w:eastAsia="en-US"/>
        </w:rPr>
        <w:t>Economic</w:t>
      </w:r>
      <w:r w:rsidR="00DD511D">
        <w:rPr>
          <w:sz w:val="24"/>
          <w:szCs w:val="24"/>
          <w:lang w:eastAsia="en-US"/>
        </w:rPr>
        <w:t xml:space="preserve"> Annual Action Plan 2016 – 2017.</w:t>
      </w:r>
      <w:r w:rsidRPr="00F0616E">
        <w:rPr>
          <w:sz w:val="24"/>
          <w:szCs w:val="24"/>
          <w:lang w:eastAsia="en-US"/>
        </w:rPr>
        <w:t xml:space="preserve"> </w:t>
      </w:r>
    </w:p>
    <w:p w:rsidR="007B2D26" w:rsidRPr="001519E3" w:rsidRDefault="007B2D26" w:rsidP="00F0616E">
      <w:pPr>
        <w:spacing w:line="276" w:lineRule="auto"/>
        <w:ind w:left="567" w:hanging="567"/>
        <w:rPr>
          <w:rFonts w:asciiTheme="minorHAnsi" w:hAnsiTheme="minorHAnsi"/>
          <w:b/>
          <w:sz w:val="24"/>
          <w:szCs w:val="24"/>
        </w:rPr>
      </w:pPr>
    </w:p>
    <w:p w:rsidR="007B2D26" w:rsidRPr="001519E3" w:rsidRDefault="007B2D26" w:rsidP="00F0616E">
      <w:pPr>
        <w:spacing w:line="276" w:lineRule="auto"/>
        <w:ind w:left="567" w:hanging="567"/>
        <w:rPr>
          <w:rFonts w:asciiTheme="minorHAnsi" w:hAnsiTheme="minorHAnsi"/>
          <w:b/>
          <w:sz w:val="24"/>
          <w:szCs w:val="24"/>
        </w:rPr>
      </w:pPr>
      <w:r w:rsidRPr="001519E3">
        <w:rPr>
          <w:rFonts w:asciiTheme="minorHAnsi" w:hAnsiTheme="minorHAnsi"/>
          <w:b/>
          <w:sz w:val="24"/>
          <w:szCs w:val="24"/>
        </w:rPr>
        <w:t>5.</w:t>
      </w:r>
      <w:r w:rsidRPr="001519E3">
        <w:rPr>
          <w:rFonts w:asciiTheme="minorHAnsi" w:hAnsiTheme="minorHAnsi"/>
          <w:b/>
          <w:sz w:val="24"/>
          <w:szCs w:val="24"/>
        </w:rPr>
        <w:tab/>
        <w:t>Abbey Creative Quarter Update</w:t>
      </w:r>
    </w:p>
    <w:p w:rsidR="00672AF2" w:rsidRDefault="00C37BEB" w:rsidP="00672AF2">
      <w:pPr>
        <w:spacing w:line="276" w:lineRule="auto"/>
        <w:ind w:left="567" w:hanging="567"/>
        <w:jc w:val="both"/>
        <w:rPr>
          <w:rFonts w:asciiTheme="minorHAnsi" w:hAnsiTheme="minorHAnsi"/>
          <w:sz w:val="24"/>
          <w:szCs w:val="24"/>
        </w:rPr>
      </w:pPr>
      <w:r>
        <w:rPr>
          <w:rFonts w:asciiTheme="minorHAnsi" w:hAnsiTheme="minorHAnsi"/>
          <w:b/>
          <w:sz w:val="24"/>
          <w:szCs w:val="24"/>
        </w:rPr>
        <w:tab/>
      </w:r>
      <w:r w:rsidRPr="00C37BEB">
        <w:rPr>
          <w:rFonts w:asciiTheme="minorHAnsi" w:hAnsiTheme="minorHAnsi"/>
          <w:sz w:val="24"/>
          <w:szCs w:val="24"/>
        </w:rPr>
        <w:t>Martin</w:t>
      </w:r>
      <w:r>
        <w:rPr>
          <w:rFonts w:asciiTheme="minorHAnsi" w:hAnsiTheme="minorHAnsi"/>
          <w:sz w:val="24"/>
          <w:szCs w:val="24"/>
        </w:rPr>
        <w:t xml:space="preserve"> Prendiville provided a</w:t>
      </w:r>
      <w:r w:rsidR="00672AF2">
        <w:rPr>
          <w:rFonts w:asciiTheme="minorHAnsi" w:hAnsiTheme="minorHAnsi"/>
          <w:sz w:val="24"/>
          <w:szCs w:val="24"/>
        </w:rPr>
        <w:t xml:space="preserve">n update on the </w:t>
      </w:r>
      <w:r>
        <w:rPr>
          <w:rFonts w:asciiTheme="minorHAnsi" w:hAnsiTheme="minorHAnsi"/>
          <w:sz w:val="24"/>
          <w:szCs w:val="24"/>
        </w:rPr>
        <w:t xml:space="preserve">Abbey Creative Quarter </w:t>
      </w:r>
      <w:r w:rsidR="00672AF2">
        <w:rPr>
          <w:rFonts w:asciiTheme="minorHAnsi" w:hAnsiTheme="minorHAnsi"/>
          <w:sz w:val="24"/>
          <w:szCs w:val="24"/>
        </w:rPr>
        <w:t xml:space="preserve">stating that the remainder of the buildings on the site were being demolished with a target for completion </w:t>
      </w:r>
      <w:r w:rsidR="00DD511D">
        <w:rPr>
          <w:rFonts w:asciiTheme="minorHAnsi" w:hAnsiTheme="minorHAnsi"/>
          <w:sz w:val="24"/>
          <w:szCs w:val="24"/>
        </w:rPr>
        <w:t xml:space="preserve">for the </w:t>
      </w:r>
      <w:r w:rsidR="00672AF2">
        <w:rPr>
          <w:rFonts w:asciiTheme="minorHAnsi" w:hAnsiTheme="minorHAnsi"/>
          <w:sz w:val="24"/>
          <w:szCs w:val="24"/>
        </w:rPr>
        <w:t>end of September with Council taking possession</w:t>
      </w:r>
      <w:r w:rsidR="00DD511D">
        <w:rPr>
          <w:rFonts w:asciiTheme="minorHAnsi" w:hAnsiTheme="minorHAnsi"/>
          <w:sz w:val="24"/>
          <w:szCs w:val="24"/>
        </w:rPr>
        <w:t xml:space="preserve"> of the site in early October.</w:t>
      </w:r>
    </w:p>
    <w:p w:rsidR="00672AF2" w:rsidRDefault="00672AF2" w:rsidP="00672AF2">
      <w:pPr>
        <w:spacing w:line="276" w:lineRule="auto"/>
        <w:ind w:left="567" w:hanging="567"/>
        <w:jc w:val="both"/>
        <w:rPr>
          <w:rFonts w:asciiTheme="minorHAnsi" w:hAnsiTheme="minorHAnsi"/>
          <w:sz w:val="24"/>
          <w:szCs w:val="24"/>
        </w:rPr>
      </w:pPr>
    </w:p>
    <w:p w:rsidR="007B2D26" w:rsidRPr="001519E3" w:rsidRDefault="007B2D26" w:rsidP="00F0616E">
      <w:pPr>
        <w:spacing w:line="276" w:lineRule="auto"/>
        <w:ind w:left="567" w:hanging="567"/>
        <w:rPr>
          <w:rFonts w:asciiTheme="minorHAnsi" w:hAnsiTheme="minorHAnsi"/>
          <w:b/>
          <w:sz w:val="24"/>
          <w:szCs w:val="24"/>
        </w:rPr>
      </w:pPr>
      <w:r w:rsidRPr="001519E3">
        <w:rPr>
          <w:rFonts w:asciiTheme="minorHAnsi" w:hAnsiTheme="minorHAnsi"/>
          <w:b/>
          <w:sz w:val="24"/>
          <w:szCs w:val="24"/>
        </w:rPr>
        <w:t>6.</w:t>
      </w:r>
      <w:r w:rsidRPr="001519E3">
        <w:rPr>
          <w:rFonts w:asciiTheme="minorHAnsi" w:hAnsiTheme="minorHAnsi"/>
          <w:b/>
          <w:sz w:val="24"/>
          <w:szCs w:val="24"/>
        </w:rPr>
        <w:tab/>
        <w:t>Tourism Development Update</w:t>
      </w:r>
    </w:p>
    <w:p w:rsidR="007B2D26" w:rsidRPr="00F0616E" w:rsidRDefault="00F0616E" w:rsidP="00DD511D">
      <w:pPr>
        <w:spacing w:line="276" w:lineRule="auto"/>
        <w:ind w:left="567" w:hanging="567"/>
        <w:jc w:val="both"/>
        <w:rPr>
          <w:rFonts w:asciiTheme="minorHAnsi" w:hAnsiTheme="minorHAnsi"/>
          <w:sz w:val="24"/>
          <w:szCs w:val="24"/>
        </w:rPr>
      </w:pPr>
      <w:r>
        <w:rPr>
          <w:rFonts w:asciiTheme="minorHAnsi" w:hAnsiTheme="minorHAnsi"/>
          <w:b/>
          <w:sz w:val="24"/>
          <w:szCs w:val="24"/>
        </w:rPr>
        <w:tab/>
      </w:r>
      <w:r w:rsidR="00672AF2">
        <w:rPr>
          <w:rFonts w:asciiTheme="minorHAnsi" w:hAnsiTheme="minorHAnsi"/>
          <w:sz w:val="24"/>
          <w:szCs w:val="24"/>
        </w:rPr>
        <w:t>Stephen O’ Connor</w:t>
      </w:r>
      <w:r>
        <w:rPr>
          <w:rFonts w:asciiTheme="minorHAnsi" w:hAnsiTheme="minorHAnsi"/>
          <w:sz w:val="24"/>
          <w:szCs w:val="24"/>
        </w:rPr>
        <w:t xml:space="preserve"> pro</w:t>
      </w:r>
      <w:r w:rsidR="00C37BEB">
        <w:rPr>
          <w:rFonts w:asciiTheme="minorHAnsi" w:hAnsiTheme="minorHAnsi"/>
          <w:sz w:val="24"/>
          <w:szCs w:val="24"/>
        </w:rPr>
        <w:t>vided a</w:t>
      </w:r>
      <w:r w:rsidR="00672AF2">
        <w:rPr>
          <w:rFonts w:asciiTheme="minorHAnsi" w:hAnsiTheme="minorHAnsi"/>
          <w:sz w:val="24"/>
          <w:szCs w:val="24"/>
        </w:rPr>
        <w:t xml:space="preserve">n update on </w:t>
      </w:r>
      <w:r w:rsidR="00C37BEB">
        <w:rPr>
          <w:rFonts w:asciiTheme="minorHAnsi" w:hAnsiTheme="minorHAnsi"/>
          <w:sz w:val="24"/>
          <w:szCs w:val="24"/>
        </w:rPr>
        <w:t xml:space="preserve">Tourism Development in the County </w:t>
      </w:r>
      <w:r w:rsidR="00DD511D">
        <w:rPr>
          <w:rFonts w:asciiTheme="minorHAnsi" w:hAnsiTheme="minorHAnsi"/>
          <w:sz w:val="24"/>
          <w:szCs w:val="24"/>
        </w:rPr>
        <w:t xml:space="preserve">and updated the committee on the Ireland’s East Signage, </w:t>
      </w:r>
      <w:r w:rsidR="008F07B6">
        <w:rPr>
          <w:rFonts w:asciiTheme="minorHAnsi" w:hAnsiTheme="minorHAnsi"/>
          <w:sz w:val="24"/>
          <w:szCs w:val="24"/>
        </w:rPr>
        <w:t>the Medieval</w:t>
      </w:r>
      <w:r w:rsidR="00DD511D">
        <w:rPr>
          <w:rFonts w:asciiTheme="minorHAnsi" w:hAnsiTheme="minorHAnsi"/>
          <w:sz w:val="24"/>
          <w:szCs w:val="24"/>
        </w:rPr>
        <w:t xml:space="preserve"> Mile Museum and </w:t>
      </w:r>
      <w:r w:rsidR="008F07B6">
        <w:rPr>
          <w:rFonts w:asciiTheme="minorHAnsi" w:hAnsiTheme="minorHAnsi"/>
          <w:sz w:val="24"/>
          <w:szCs w:val="24"/>
        </w:rPr>
        <w:t xml:space="preserve">the </w:t>
      </w:r>
      <w:r w:rsidR="00DD511D">
        <w:rPr>
          <w:rFonts w:asciiTheme="minorHAnsi" w:hAnsiTheme="minorHAnsi"/>
          <w:sz w:val="24"/>
          <w:szCs w:val="24"/>
        </w:rPr>
        <w:t>Yulefest launch.</w:t>
      </w:r>
    </w:p>
    <w:p w:rsidR="007B2D26" w:rsidRPr="001519E3" w:rsidRDefault="007B2D26" w:rsidP="00F0616E">
      <w:pPr>
        <w:spacing w:line="276" w:lineRule="auto"/>
        <w:ind w:left="567" w:hanging="567"/>
        <w:rPr>
          <w:rFonts w:asciiTheme="minorHAnsi" w:hAnsiTheme="minorHAnsi"/>
          <w:b/>
          <w:sz w:val="24"/>
          <w:szCs w:val="24"/>
        </w:rPr>
      </w:pPr>
    </w:p>
    <w:p w:rsidR="00C93CBE" w:rsidRPr="001519E3" w:rsidRDefault="007B2D26" w:rsidP="00F0616E">
      <w:pPr>
        <w:spacing w:line="276" w:lineRule="auto"/>
        <w:ind w:left="567" w:right="-154" w:hanging="567"/>
        <w:rPr>
          <w:rFonts w:asciiTheme="minorHAnsi" w:hAnsiTheme="minorHAnsi"/>
          <w:b/>
          <w:sz w:val="24"/>
          <w:szCs w:val="24"/>
        </w:rPr>
      </w:pPr>
      <w:r w:rsidRPr="001519E3">
        <w:rPr>
          <w:rFonts w:asciiTheme="minorHAnsi" w:hAnsiTheme="minorHAnsi"/>
          <w:b/>
          <w:sz w:val="24"/>
          <w:szCs w:val="24"/>
        </w:rPr>
        <w:t>7</w:t>
      </w:r>
      <w:r w:rsidR="00C93CBE" w:rsidRPr="001519E3">
        <w:rPr>
          <w:rFonts w:asciiTheme="minorHAnsi" w:hAnsiTheme="minorHAnsi"/>
          <w:b/>
          <w:sz w:val="24"/>
          <w:szCs w:val="24"/>
        </w:rPr>
        <w:t>.</w:t>
      </w:r>
      <w:r w:rsidR="00C93CBE" w:rsidRPr="001519E3">
        <w:rPr>
          <w:rFonts w:asciiTheme="minorHAnsi" w:hAnsiTheme="minorHAnsi"/>
          <w:b/>
          <w:sz w:val="24"/>
          <w:szCs w:val="24"/>
        </w:rPr>
        <w:tab/>
        <w:t>Any Other Business</w:t>
      </w:r>
    </w:p>
    <w:p w:rsidR="008F07B6" w:rsidRPr="008F07B6" w:rsidRDefault="00DD511D" w:rsidP="008F07B6">
      <w:pPr>
        <w:spacing w:line="276" w:lineRule="auto"/>
        <w:ind w:left="567" w:right="-154" w:hanging="567"/>
        <w:jc w:val="both"/>
        <w:rPr>
          <w:rFonts w:asciiTheme="minorHAnsi" w:hAnsiTheme="minorHAnsi"/>
          <w:sz w:val="24"/>
          <w:szCs w:val="24"/>
          <w:u w:val="single"/>
        </w:rPr>
      </w:pPr>
      <w:r w:rsidRPr="00DD511D">
        <w:rPr>
          <w:rFonts w:asciiTheme="minorHAnsi" w:hAnsiTheme="minorHAnsi"/>
          <w:sz w:val="24"/>
          <w:szCs w:val="24"/>
        </w:rPr>
        <w:tab/>
      </w:r>
      <w:r w:rsidR="008F07B6">
        <w:rPr>
          <w:rFonts w:asciiTheme="minorHAnsi" w:hAnsiTheme="minorHAnsi"/>
          <w:sz w:val="24"/>
          <w:szCs w:val="24"/>
          <w:u w:val="single"/>
        </w:rPr>
        <w:t>South East Economic Monitor</w:t>
      </w:r>
    </w:p>
    <w:p w:rsidR="000577EE" w:rsidRDefault="008F07B6" w:rsidP="008F07B6">
      <w:pPr>
        <w:spacing w:line="276" w:lineRule="auto"/>
        <w:ind w:left="567" w:right="-154" w:hanging="567"/>
        <w:jc w:val="both"/>
        <w:rPr>
          <w:rFonts w:asciiTheme="minorHAnsi" w:hAnsiTheme="minorHAnsi"/>
          <w:sz w:val="24"/>
          <w:szCs w:val="24"/>
        </w:rPr>
      </w:pPr>
      <w:r>
        <w:rPr>
          <w:rFonts w:asciiTheme="minorHAnsi" w:hAnsiTheme="minorHAnsi"/>
          <w:sz w:val="24"/>
          <w:szCs w:val="24"/>
        </w:rPr>
        <w:tab/>
      </w:r>
      <w:r w:rsidR="00DD511D" w:rsidRPr="00DD511D">
        <w:rPr>
          <w:rFonts w:asciiTheme="minorHAnsi" w:hAnsiTheme="minorHAnsi"/>
          <w:sz w:val="24"/>
          <w:szCs w:val="24"/>
        </w:rPr>
        <w:t xml:space="preserve">Stephen O’ Connor </w:t>
      </w:r>
      <w:r w:rsidR="00DD511D">
        <w:rPr>
          <w:rFonts w:asciiTheme="minorHAnsi" w:hAnsiTheme="minorHAnsi"/>
          <w:sz w:val="24"/>
          <w:szCs w:val="24"/>
        </w:rPr>
        <w:t>circulated the South East Econom</w:t>
      </w:r>
      <w:r>
        <w:rPr>
          <w:rFonts w:asciiTheme="minorHAnsi" w:hAnsiTheme="minorHAnsi"/>
          <w:sz w:val="24"/>
          <w:szCs w:val="24"/>
        </w:rPr>
        <w:t xml:space="preserve">ic Monitor, prepared by Waterford Institute of Technology </w:t>
      </w:r>
      <w:r w:rsidR="00DD511D">
        <w:rPr>
          <w:rFonts w:asciiTheme="minorHAnsi" w:hAnsiTheme="minorHAnsi"/>
          <w:sz w:val="24"/>
          <w:szCs w:val="24"/>
        </w:rPr>
        <w:t>and following discussion, it was agreed to invite Dr. Ray Griffin &amp; Dr. Cormac O’ Keeffe to the next meeting of the SPC to provide a presentation on same.</w:t>
      </w:r>
    </w:p>
    <w:p w:rsidR="00DD511D" w:rsidRDefault="00DD511D" w:rsidP="00F0616E">
      <w:pPr>
        <w:spacing w:line="276" w:lineRule="auto"/>
        <w:ind w:left="567" w:right="-154" w:hanging="567"/>
        <w:rPr>
          <w:rFonts w:asciiTheme="minorHAnsi" w:hAnsiTheme="minorHAnsi"/>
          <w:sz w:val="24"/>
          <w:szCs w:val="24"/>
        </w:rPr>
      </w:pPr>
    </w:p>
    <w:p w:rsidR="008F07B6" w:rsidRPr="008F07B6" w:rsidRDefault="00DD511D" w:rsidP="008F07B6">
      <w:pPr>
        <w:spacing w:line="276" w:lineRule="auto"/>
        <w:ind w:left="567" w:right="-154" w:hanging="567"/>
        <w:jc w:val="both"/>
        <w:rPr>
          <w:rFonts w:asciiTheme="minorHAnsi" w:hAnsiTheme="minorHAnsi"/>
          <w:sz w:val="24"/>
          <w:szCs w:val="24"/>
          <w:u w:val="single"/>
        </w:rPr>
      </w:pPr>
      <w:r>
        <w:rPr>
          <w:rFonts w:asciiTheme="minorHAnsi" w:hAnsiTheme="minorHAnsi"/>
          <w:sz w:val="24"/>
          <w:szCs w:val="24"/>
        </w:rPr>
        <w:tab/>
      </w:r>
      <w:r w:rsidR="008F07B6">
        <w:rPr>
          <w:rFonts w:asciiTheme="minorHAnsi" w:hAnsiTheme="minorHAnsi"/>
          <w:sz w:val="24"/>
          <w:szCs w:val="24"/>
          <w:u w:val="single"/>
        </w:rPr>
        <w:t>Kilkenny Senior Hurlers</w:t>
      </w:r>
    </w:p>
    <w:p w:rsidR="00DD511D" w:rsidRDefault="008F07B6" w:rsidP="008F07B6">
      <w:pPr>
        <w:spacing w:line="276" w:lineRule="auto"/>
        <w:ind w:left="567" w:right="-154" w:hanging="567"/>
        <w:jc w:val="both"/>
        <w:rPr>
          <w:rFonts w:asciiTheme="minorHAnsi" w:hAnsiTheme="minorHAnsi"/>
          <w:sz w:val="24"/>
          <w:szCs w:val="24"/>
        </w:rPr>
      </w:pPr>
      <w:r>
        <w:rPr>
          <w:rFonts w:asciiTheme="minorHAnsi" w:hAnsiTheme="minorHAnsi"/>
          <w:sz w:val="24"/>
          <w:szCs w:val="24"/>
        </w:rPr>
        <w:tab/>
      </w:r>
      <w:r w:rsidR="00DD511D">
        <w:rPr>
          <w:rFonts w:asciiTheme="minorHAnsi" w:hAnsiTheme="minorHAnsi"/>
          <w:sz w:val="24"/>
          <w:szCs w:val="24"/>
        </w:rPr>
        <w:t xml:space="preserve">The Chairman </w:t>
      </w:r>
      <w:r>
        <w:rPr>
          <w:rFonts w:asciiTheme="minorHAnsi" w:hAnsiTheme="minorHAnsi"/>
          <w:sz w:val="24"/>
          <w:szCs w:val="24"/>
        </w:rPr>
        <w:t>stated that he wished to</w:t>
      </w:r>
      <w:r w:rsidR="00DD511D">
        <w:rPr>
          <w:rFonts w:asciiTheme="minorHAnsi" w:hAnsiTheme="minorHAnsi"/>
          <w:sz w:val="24"/>
          <w:szCs w:val="24"/>
        </w:rPr>
        <w:t xml:space="preserve"> acknowledge the work that the Kilkenny management and team had put in to take Kilkenny to the All-Ireland Final and commented on how gracious they were in defeat and </w:t>
      </w:r>
      <w:r>
        <w:rPr>
          <w:rFonts w:asciiTheme="minorHAnsi" w:hAnsiTheme="minorHAnsi"/>
          <w:sz w:val="24"/>
          <w:szCs w:val="24"/>
        </w:rPr>
        <w:t>what great ambassadors they were for Kilkenny as a whole. Following a discussion, it was agreed to convey this in a letter to Brian Cody.</w:t>
      </w:r>
    </w:p>
    <w:p w:rsidR="00F0616E" w:rsidRPr="00F0616E" w:rsidRDefault="00F0616E" w:rsidP="00F0616E">
      <w:pPr>
        <w:spacing w:line="276" w:lineRule="auto"/>
        <w:ind w:left="567" w:right="-154" w:hanging="567"/>
        <w:rPr>
          <w:rFonts w:asciiTheme="minorHAnsi" w:hAnsiTheme="minorHAnsi"/>
          <w:sz w:val="24"/>
          <w:szCs w:val="24"/>
        </w:rPr>
      </w:pPr>
    </w:p>
    <w:p w:rsidR="000577EE" w:rsidRPr="001519E3" w:rsidRDefault="007B2D26" w:rsidP="00F0616E">
      <w:pPr>
        <w:spacing w:line="276" w:lineRule="auto"/>
        <w:ind w:left="567" w:right="-154" w:hanging="567"/>
        <w:rPr>
          <w:rFonts w:asciiTheme="minorHAnsi" w:hAnsiTheme="minorHAnsi"/>
          <w:b/>
          <w:sz w:val="24"/>
          <w:szCs w:val="24"/>
        </w:rPr>
      </w:pPr>
      <w:r w:rsidRPr="001519E3">
        <w:rPr>
          <w:rFonts w:asciiTheme="minorHAnsi" w:hAnsiTheme="minorHAnsi"/>
          <w:b/>
          <w:sz w:val="24"/>
          <w:szCs w:val="24"/>
        </w:rPr>
        <w:t>8</w:t>
      </w:r>
      <w:r w:rsidR="000577EE" w:rsidRPr="001519E3">
        <w:rPr>
          <w:rFonts w:asciiTheme="minorHAnsi" w:hAnsiTheme="minorHAnsi"/>
          <w:b/>
          <w:sz w:val="24"/>
          <w:szCs w:val="24"/>
        </w:rPr>
        <w:t>.</w:t>
      </w:r>
      <w:r w:rsidR="000577EE" w:rsidRPr="001519E3">
        <w:rPr>
          <w:rFonts w:asciiTheme="minorHAnsi" w:hAnsiTheme="minorHAnsi"/>
          <w:b/>
          <w:sz w:val="24"/>
          <w:szCs w:val="24"/>
        </w:rPr>
        <w:tab/>
        <w:t>Date of Next Meeting</w:t>
      </w:r>
    </w:p>
    <w:p w:rsidR="00C93CBE" w:rsidRDefault="00CA2613" w:rsidP="00DE4823">
      <w:pPr>
        <w:spacing w:line="276" w:lineRule="auto"/>
        <w:ind w:left="567" w:right="-154" w:hanging="567"/>
        <w:jc w:val="both"/>
        <w:rPr>
          <w:rFonts w:asciiTheme="minorHAnsi" w:hAnsiTheme="minorHAnsi"/>
          <w:sz w:val="24"/>
          <w:szCs w:val="24"/>
        </w:rPr>
      </w:pPr>
      <w:r w:rsidRPr="001519E3">
        <w:rPr>
          <w:rFonts w:asciiTheme="minorHAnsi" w:hAnsiTheme="minorHAnsi"/>
          <w:sz w:val="24"/>
          <w:szCs w:val="24"/>
        </w:rPr>
        <w:tab/>
      </w:r>
      <w:r w:rsidR="00F0616E">
        <w:rPr>
          <w:rFonts w:asciiTheme="minorHAnsi" w:hAnsiTheme="minorHAnsi"/>
          <w:sz w:val="24"/>
          <w:szCs w:val="24"/>
        </w:rPr>
        <w:t xml:space="preserve">It was agreed that the next </w:t>
      </w:r>
      <w:bookmarkStart w:id="0" w:name="_GoBack"/>
      <w:bookmarkEnd w:id="0"/>
      <w:r w:rsidR="00F0616E">
        <w:rPr>
          <w:rFonts w:asciiTheme="minorHAnsi" w:hAnsiTheme="minorHAnsi"/>
          <w:sz w:val="24"/>
          <w:szCs w:val="24"/>
        </w:rPr>
        <w:t>meeting of the SPC would take place on Tuesday 6</w:t>
      </w:r>
      <w:r w:rsidR="00F0616E" w:rsidRPr="00F0616E">
        <w:rPr>
          <w:rFonts w:asciiTheme="minorHAnsi" w:hAnsiTheme="minorHAnsi"/>
          <w:sz w:val="24"/>
          <w:szCs w:val="24"/>
          <w:vertAlign w:val="superscript"/>
        </w:rPr>
        <w:t>th</w:t>
      </w:r>
      <w:r w:rsidR="00F0616E">
        <w:rPr>
          <w:rFonts w:asciiTheme="minorHAnsi" w:hAnsiTheme="minorHAnsi"/>
          <w:sz w:val="24"/>
          <w:szCs w:val="24"/>
        </w:rPr>
        <w:t xml:space="preserve"> </w:t>
      </w:r>
      <w:r w:rsidR="00DD511D">
        <w:rPr>
          <w:rFonts w:asciiTheme="minorHAnsi" w:hAnsiTheme="minorHAnsi"/>
          <w:sz w:val="24"/>
          <w:szCs w:val="24"/>
        </w:rPr>
        <w:t>December at 2p.m.</w:t>
      </w:r>
    </w:p>
    <w:p w:rsidR="00C37BEB" w:rsidRDefault="00C37BEB" w:rsidP="00C37BEB">
      <w:pPr>
        <w:spacing w:line="276" w:lineRule="auto"/>
        <w:ind w:left="567" w:right="-154" w:hanging="567"/>
        <w:rPr>
          <w:rFonts w:asciiTheme="minorHAnsi" w:hAnsiTheme="minorHAnsi"/>
          <w:sz w:val="24"/>
          <w:szCs w:val="24"/>
        </w:rPr>
      </w:pPr>
    </w:p>
    <w:p w:rsidR="00C37BEB" w:rsidRDefault="00C37BEB" w:rsidP="00C37BEB">
      <w:pPr>
        <w:spacing w:line="276" w:lineRule="auto"/>
        <w:ind w:left="567" w:right="-154" w:hanging="567"/>
        <w:rPr>
          <w:rFonts w:asciiTheme="minorHAnsi" w:hAnsiTheme="minorHAnsi"/>
          <w:sz w:val="24"/>
          <w:szCs w:val="24"/>
        </w:rPr>
      </w:pPr>
      <w:r>
        <w:rPr>
          <w:rFonts w:asciiTheme="minorHAnsi" w:hAnsiTheme="minorHAnsi"/>
          <w:sz w:val="24"/>
          <w:szCs w:val="24"/>
        </w:rPr>
        <w:tab/>
        <w:t xml:space="preserve">There being no further business, the Chairman concluded the meeting at </w:t>
      </w:r>
      <w:r w:rsidR="00DD511D">
        <w:rPr>
          <w:rFonts w:asciiTheme="minorHAnsi" w:hAnsiTheme="minorHAnsi"/>
          <w:sz w:val="24"/>
          <w:szCs w:val="24"/>
        </w:rPr>
        <w:t>11.30a</w:t>
      </w:r>
      <w:r w:rsidR="00C91099">
        <w:rPr>
          <w:rFonts w:asciiTheme="minorHAnsi" w:hAnsiTheme="minorHAnsi"/>
          <w:sz w:val="24"/>
          <w:szCs w:val="24"/>
        </w:rPr>
        <w:t>.m.</w:t>
      </w:r>
    </w:p>
    <w:p w:rsidR="00C91099" w:rsidRDefault="00C91099" w:rsidP="00C37BEB">
      <w:pPr>
        <w:spacing w:line="276" w:lineRule="auto"/>
        <w:ind w:left="567" w:right="-154" w:hanging="567"/>
        <w:rPr>
          <w:rFonts w:asciiTheme="minorHAnsi" w:hAnsiTheme="minorHAnsi"/>
          <w:sz w:val="24"/>
          <w:szCs w:val="24"/>
        </w:rPr>
      </w:pPr>
    </w:p>
    <w:p w:rsidR="00C91099" w:rsidRDefault="00C91099" w:rsidP="00C37BEB">
      <w:pPr>
        <w:spacing w:line="276" w:lineRule="auto"/>
        <w:ind w:left="567" w:right="-154" w:hanging="567"/>
        <w:rPr>
          <w:rFonts w:asciiTheme="minorHAnsi" w:hAnsiTheme="minorHAnsi"/>
          <w:sz w:val="24"/>
          <w:szCs w:val="24"/>
        </w:rPr>
      </w:pPr>
    </w:p>
    <w:p w:rsidR="00C91099" w:rsidRDefault="00C91099" w:rsidP="00C37BEB">
      <w:pPr>
        <w:spacing w:line="276" w:lineRule="auto"/>
        <w:ind w:left="567" w:right="-154" w:hanging="567"/>
        <w:rPr>
          <w:rFonts w:asciiTheme="minorHAnsi" w:hAnsiTheme="minorHAnsi"/>
          <w:sz w:val="24"/>
          <w:szCs w:val="24"/>
        </w:rPr>
      </w:pPr>
      <w:r>
        <w:rPr>
          <w:rFonts w:asciiTheme="minorHAnsi" w:hAnsiTheme="minorHAnsi"/>
          <w:sz w:val="24"/>
          <w:szCs w:val="24"/>
        </w:rPr>
        <w:tab/>
        <w:t>Signed: _____________________________</w:t>
      </w:r>
      <w:r>
        <w:rPr>
          <w:rFonts w:asciiTheme="minorHAnsi" w:hAnsiTheme="minorHAnsi"/>
          <w:sz w:val="24"/>
          <w:szCs w:val="24"/>
        </w:rPr>
        <w:tab/>
      </w:r>
      <w:r>
        <w:rPr>
          <w:rFonts w:asciiTheme="minorHAnsi" w:hAnsiTheme="minorHAnsi"/>
          <w:sz w:val="24"/>
          <w:szCs w:val="24"/>
        </w:rPr>
        <w:tab/>
        <w:t>Date: ____________</w:t>
      </w:r>
    </w:p>
    <w:p w:rsidR="00C91099" w:rsidRDefault="00C91099" w:rsidP="00C37BEB">
      <w:pPr>
        <w:spacing w:line="276" w:lineRule="auto"/>
        <w:ind w:left="567" w:right="-154" w:hanging="567"/>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Pat Millea</w:t>
      </w:r>
    </w:p>
    <w:p w:rsidR="00C91099" w:rsidRPr="00C37BEB" w:rsidRDefault="00C91099" w:rsidP="00C37BEB">
      <w:pPr>
        <w:spacing w:line="276" w:lineRule="auto"/>
        <w:ind w:left="567" w:right="-154" w:hanging="567"/>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CHAIRMAN</w:t>
      </w:r>
    </w:p>
    <w:sectPr w:rsidR="00C91099" w:rsidRPr="00C37BEB" w:rsidSect="00B21D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76B"/>
    <w:multiLevelType w:val="hybridMultilevel"/>
    <w:tmpl w:val="C57E2D96"/>
    <w:lvl w:ilvl="0" w:tplc="481CC9F2">
      <w:start w:val="3"/>
      <w:numFmt w:val="bullet"/>
      <w:lvlText w:val="-"/>
      <w:lvlJc w:val="left"/>
      <w:pPr>
        <w:ind w:left="780" w:hanging="360"/>
      </w:pPr>
      <w:rPr>
        <w:rFonts w:ascii="Calibri" w:eastAsia="Calibri" w:hAnsi="Calibri" w:cs="Times New Roman"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
    <w:nsid w:val="024F327D"/>
    <w:multiLevelType w:val="hybridMultilevel"/>
    <w:tmpl w:val="42BEBF64"/>
    <w:lvl w:ilvl="0" w:tplc="1809000F">
      <w:start w:val="1"/>
      <w:numFmt w:val="decimal"/>
      <w:lvlText w:val="%1."/>
      <w:lvlJc w:val="left"/>
      <w:pPr>
        <w:ind w:left="720" w:hanging="360"/>
      </w:pPr>
      <w:rPr>
        <w:rFonts w:cs="Times New Roman"/>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
    <w:nsid w:val="06D41703"/>
    <w:multiLevelType w:val="hybridMultilevel"/>
    <w:tmpl w:val="F8E4FB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11C01A0"/>
    <w:multiLevelType w:val="hybridMultilevel"/>
    <w:tmpl w:val="8F3687AA"/>
    <w:lvl w:ilvl="0" w:tplc="32847798">
      <w:start w:val="3"/>
      <w:numFmt w:val="bullet"/>
      <w:lvlText w:val="-"/>
      <w:lvlJc w:val="left"/>
      <w:pPr>
        <w:ind w:left="780" w:hanging="360"/>
      </w:pPr>
      <w:rPr>
        <w:rFonts w:ascii="Calibri" w:eastAsia="Calibri" w:hAnsi="Calibri" w:cs="Times New Roman"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4">
    <w:nsid w:val="26E7371E"/>
    <w:multiLevelType w:val="hybridMultilevel"/>
    <w:tmpl w:val="6CD49628"/>
    <w:lvl w:ilvl="0" w:tplc="1809000F">
      <w:start w:val="1"/>
      <w:numFmt w:val="decimal"/>
      <w:lvlText w:val="%1."/>
      <w:lvlJc w:val="left"/>
      <w:pPr>
        <w:ind w:left="720" w:hanging="360"/>
      </w:pPr>
      <w:rPr>
        <w:rFonts w:cs="Times New Roman"/>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5">
    <w:nsid w:val="3D786150"/>
    <w:multiLevelType w:val="hybridMultilevel"/>
    <w:tmpl w:val="010C8A20"/>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6">
    <w:nsid w:val="408B4495"/>
    <w:multiLevelType w:val="hybridMultilevel"/>
    <w:tmpl w:val="A72CD1DE"/>
    <w:lvl w:ilvl="0" w:tplc="9918CDE6">
      <w:start w:val="1"/>
      <w:numFmt w:val="decimal"/>
      <w:lvlText w:val="%1."/>
      <w:lvlJc w:val="left"/>
      <w:pPr>
        <w:ind w:left="1440" w:hanging="360"/>
      </w:pPr>
      <w:rPr>
        <w:rFonts w:cs="Times New Roman" w:hint="default"/>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7">
    <w:nsid w:val="42A75104"/>
    <w:multiLevelType w:val="hybridMultilevel"/>
    <w:tmpl w:val="7BC25F9C"/>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8">
    <w:nsid w:val="73462079"/>
    <w:multiLevelType w:val="hybridMultilevel"/>
    <w:tmpl w:val="9C56F736"/>
    <w:lvl w:ilvl="0" w:tplc="1809000F">
      <w:start w:val="1"/>
      <w:numFmt w:val="decimal"/>
      <w:lvlText w:val="%1."/>
      <w:lvlJc w:val="left"/>
      <w:pPr>
        <w:ind w:left="720" w:hanging="360"/>
      </w:pPr>
      <w:rPr>
        <w:rFonts w:cs="Times New Roman"/>
      </w:rPr>
    </w:lvl>
    <w:lvl w:ilvl="1" w:tplc="18090019">
      <w:start w:val="1"/>
      <w:numFmt w:val="lowerLetter"/>
      <w:lvlText w:val="%2."/>
      <w:lvlJc w:val="left"/>
      <w:pPr>
        <w:ind w:left="1440" w:hanging="360"/>
      </w:pPr>
      <w:rPr>
        <w:rFonts w:cs="Times New Roman"/>
      </w:rPr>
    </w:lvl>
    <w:lvl w:ilvl="2" w:tplc="1809001B">
      <w:start w:val="1"/>
      <w:numFmt w:val="decimal"/>
      <w:lvlText w:val="%3."/>
      <w:lvlJc w:val="left"/>
      <w:pPr>
        <w:tabs>
          <w:tab w:val="num" w:pos="2160"/>
        </w:tabs>
        <w:ind w:left="2160" w:hanging="360"/>
      </w:pPr>
      <w:rPr>
        <w:rFonts w:cs="Times New Roman"/>
      </w:rPr>
    </w:lvl>
    <w:lvl w:ilvl="3" w:tplc="1809000F">
      <w:start w:val="1"/>
      <w:numFmt w:val="decimal"/>
      <w:lvlText w:val="%4."/>
      <w:lvlJc w:val="left"/>
      <w:pPr>
        <w:tabs>
          <w:tab w:val="num" w:pos="2880"/>
        </w:tabs>
        <w:ind w:left="2880" w:hanging="360"/>
      </w:pPr>
      <w:rPr>
        <w:rFonts w:cs="Times New Roman"/>
      </w:rPr>
    </w:lvl>
    <w:lvl w:ilvl="4" w:tplc="18090019">
      <w:start w:val="1"/>
      <w:numFmt w:val="decimal"/>
      <w:lvlText w:val="%5."/>
      <w:lvlJc w:val="left"/>
      <w:pPr>
        <w:tabs>
          <w:tab w:val="num" w:pos="3600"/>
        </w:tabs>
        <w:ind w:left="3600" w:hanging="360"/>
      </w:pPr>
      <w:rPr>
        <w:rFonts w:cs="Times New Roman"/>
      </w:rPr>
    </w:lvl>
    <w:lvl w:ilvl="5" w:tplc="1809001B">
      <w:start w:val="1"/>
      <w:numFmt w:val="decimal"/>
      <w:lvlText w:val="%6."/>
      <w:lvlJc w:val="left"/>
      <w:pPr>
        <w:tabs>
          <w:tab w:val="num" w:pos="4320"/>
        </w:tabs>
        <w:ind w:left="4320" w:hanging="360"/>
      </w:pPr>
      <w:rPr>
        <w:rFonts w:cs="Times New Roman"/>
      </w:rPr>
    </w:lvl>
    <w:lvl w:ilvl="6" w:tplc="1809000F">
      <w:start w:val="1"/>
      <w:numFmt w:val="decimal"/>
      <w:lvlText w:val="%7."/>
      <w:lvlJc w:val="left"/>
      <w:pPr>
        <w:tabs>
          <w:tab w:val="num" w:pos="5040"/>
        </w:tabs>
        <w:ind w:left="5040" w:hanging="360"/>
      </w:pPr>
      <w:rPr>
        <w:rFonts w:cs="Times New Roman"/>
      </w:rPr>
    </w:lvl>
    <w:lvl w:ilvl="7" w:tplc="18090019">
      <w:start w:val="1"/>
      <w:numFmt w:val="decimal"/>
      <w:lvlText w:val="%8."/>
      <w:lvlJc w:val="left"/>
      <w:pPr>
        <w:tabs>
          <w:tab w:val="num" w:pos="5760"/>
        </w:tabs>
        <w:ind w:left="5760" w:hanging="360"/>
      </w:pPr>
      <w:rPr>
        <w:rFonts w:cs="Times New Roman"/>
      </w:rPr>
    </w:lvl>
    <w:lvl w:ilvl="8" w:tplc="1809001B">
      <w:start w:val="1"/>
      <w:numFmt w:val="decimal"/>
      <w:lvlText w:val="%9."/>
      <w:lvlJc w:val="left"/>
      <w:pPr>
        <w:tabs>
          <w:tab w:val="num" w:pos="6480"/>
        </w:tabs>
        <w:ind w:left="6480" w:hanging="360"/>
      </w:pPr>
      <w:rPr>
        <w:rFonts w:cs="Times New Roman"/>
      </w:rPr>
    </w:lvl>
  </w:abstractNum>
  <w:abstractNum w:abstractNumId="9">
    <w:nsid w:val="75D70439"/>
    <w:multiLevelType w:val="hybridMultilevel"/>
    <w:tmpl w:val="27CC14D8"/>
    <w:lvl w:ilvl="0" w:tplc="D7683E2A">
      <w:start w:val="1"/>
      <w:numFmt w:val="decimal"/>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nsid w:val="7D3700CF"/>
    <w:multiLevelType w:val="hybridMultilevel"/>
    <w:tmpl w:val="7F58F7B0"/>
    <w:lvl w:ilvl="0" w:tplc="A0488FBA">
      <w:numFmt w:val="bullet"/>
      <w:lvlText w:val="-"/>
      <w:lvlJc w:val="left"/>
      <w:pPr>
        <w:ind w:left="720" w:hanging="360"/>
      </w:pPr>
      <w:rPr>
        <w:rFonts w:ascii="Verdana" w:eastAsia="Calibri" w:hAnsi="Verdan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7DEF7C21"/>
    <w:multiLevelType w:val="hybridMultilevel"/>
    <w:tmpl w:val="9F2A74DC"/>
    <w:lvl w:ilvl="0" w:tplc="083C000F">
      <w:start w:val="1"/>
      <w:numFmt w:val="decimal"/>
      <w:lvlText w:val="%1."/>
      <w:lvlJc w:val="left"/>
      <w:pPr>
        <w:ind w:left="720" w:hanging="360"/>
      </w:pPr>
      <w:rPr>
        <w:rFonts w:cs="Times New Roman"/>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1"/>
  </w:num>
  <w:num w:numId="5">
    <w:abstractNumId w:val="11"/>
  </w:num>
  <w:num w:numId="6">
    <w:abstractNumId w:val="6"/>
  </w:num>
  <w:num w:numId="7">
    <w:abstractNumId w:val="9"/>
  </w:num>
  <w:num w:numId="8">
    <w:abstractNumId w:val="10"/>
  </w:num>
  <w:num w:numId="9">
    <w:abstractNumId w:val="2"/>
  </w:num>
  <w:num w:numId="10">
    <w:abstractNumId w:val="0"/>
  </w:num>
  <w:num w:numId="11">
    <w:abstractNumId w:val="3"/>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728"/>
    <w:rsid w:val="0001167F"/>
    <w:rsid w:val="0003120B"/>
    <w:rsid w:val="000523C5"/>
    <w:rsid w:val="000577EE"/>
    <w:rsid w:val="00131A83"/>
    <w:rsid w:val="001519E3"/>
    <w:rsid w:val="001675EF"/>
    <w:rsid w:val="001C7945"/>
    <w:rsid w:val="00206C53"/>
    <w:rsid w:val="00214863"/>
    <w:rsid w:val="00282D64"/>
    <w:rsid w:val="0028317A"/>
    <w:rsid w:val="002C45A9"/>
    <w:rsid w:val="002E68EE"/>
    <w:rsid w:val="00357D93"/>
    <w:rsid w:val="00365CE2"/>
    <w:rsid w:val="00412B8F"/>
    <w:rsid w:val="0041326C"/>
    <w:rsid w:val="004230ED"/>
    <w:rsid w:val="00435490"/>
    <w:rsid w:val="00463E39"/>
    <w:rsid w:val="00491CD8"/>
    <w:rsid w:val="0053265F"/>
    <w:rsid w:val="00567670"/>
    <w:rsid w:val="00574044"/>
    <w:rsid w:val="00577C62"/>
    <w:rsid w:val="0061558F"/>
    <w:rsid w:val="006366C5"/>
    <w:rsid w:val="00637424"/>
    <w:rsid w:val="00656633"/>
    <w:rsid w:val="00672AF2"/>
    <w:rsid w:val="006C3175"/>
    <w:rsid w:val="006D2937"/>
    <w:rsid w:val="00700A0C"/>
    <w:rsid w:val="00714A68"/>
    <w:rsid w:val="007327BC"/>
    <w:rsid w:val="00763F9E"/>
    <w:rsid w:val="007A3636"/>
    <w:rsid w:val="007B2D26"/>
    <w:rsid w:val="007E1D1C"/>
    <w:rsid w:val="00806CDA"/>
    <w:rsid w:val="008438AA"/>
    <w:rsid w:val="00896039"/>
    <w:rsid w:val="008B26B4"/>
    <w:rsid w:val="008E59AA"/>
    <w:rsid w:val="008F07B6"/>
    <w:rsid w:val="0091253A"/>
    <w:rsid w:val="009D0027"/>
    <w:rsid w:val="00A70C53"/>
    <w:rsid w:val="00A74365"/>
    <w:rsid w:val="00AA39FF"/>
    <w:rsid w:val="00AC30F8"/>
    <w:rsid w:val="00AD4A60"/>
    <w:rsid w:val="00AF3613"/>
    <w:rsid w:val="00B21D3E"/>
    <w:rsid w:val="00B37664"/>
    <w:rsid w:val="00B91CF8"/>
    <w:rsid w:val="00BA33FE"/>
    <w:rsid w:val="00BB6992"/>
    <w:rsid w:val="00BC21AE"/>
    <w:rsid w:val="00C07658"/>
    <w:rsid w:val="00C37BEB"/>
    <w:rsid w:val="00C45A2F"/>
    <w:rsid w:val="00C811BA"/>
    <w:rsid w:val="00C91099"/>
    <w:rsid w:val="00C93CBE"/>
    <w:rsid w:val="00CA2613"/>
    <w:rsid w:val="00CC22B3"/>
    <w:rsid w:val="00D736DE"/>
    <w:rsid w:val="00D8116B"/>
    <w:rsid w:val="00DD511D"/>
    <w:rsid w:val="00DE4823"/>
    <w:rsid w:val="00E4146B"/>
    <w:rsid w:val="00E54BCE"/>
    <w:rsid w:val="00E76728"/>
    <w:rsid w:val="00E9118E"/>
    <w:rsid w:val="00EA52F9"/>
    <w:rsid w:val="00EC15D0"/>
    <w:rsid w:val="00ED06AA"/>
    <w:rsid w:val="00EF6409"/>
    <w:rsid w:val="00F0616E"/>
    <w:rsid w:val="00F80183"/>
    <w:rsid w:val="00F94D32"/>
    <w:rsid w:val="00FD6730"/>
    <w:rsid w:val="00FF0D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28"/>
    <w:rPr>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76728"/>
    <w:pPr>
      <w:ind w:left="720"/>
    </w:pPr>
  </w:style>
  <w:style w:type="paragraph" w:styleId="BodyTextIndent">
    <w:name w:val="Body Text Indent"/>
    <w:basedOn w:val="Normal"/>
    <w:link w:val="BodyTextIndentChar"/>
    <w:rsid w:val="00B91CF8"/>
    <w:pPr>
      <w:ind w:left="1701" w:hanging="1341"/>
      <w:jc w:val="both"/>
    </w:pPr>
    <w:rPr>
      <w:rFonts w:ascii="Times New Roman" w:eastAsia="Times New Roman" w:hAnsi="Times New Roman"/>
      <w:sz w:val="24"/>
      <w:szCs w:val="20"/>
      <w:lang w:eastAsia="en-US"/>
    </w:rPr>
  </w:style>
  <w:style w:type="character" w:customStyle="1" w:styleId="BodyTextIndentChar">
    <w:name w:val="Body Text Indent Char"/>
    <w:basedOn w:val="DefaultParagraphFont"/>
    <w:link w:val="BodyTextIndent"/>
    <w:rsid w:val="00B91CF8"/>
    <w:rPr>
      <w:rFonts w:ascii="Times New Roman" w:eastAsia="Times New Roman" w:hAnsi="Times New Roman"/>
      <w:sz w:val="24"/>
      <w:szCs w:val="20"/>
      <w:lang w:val="en-IE"/>
    </w:rPr>
  </w:style>
  <w:style w:type="paragraph" w:styleId="BodyText">
    <w:name w:val="Body Text"/>
    <w:basedOn w:val="Normal"/>
    <w:link w:val="BodyTextChar"/>
    <w:rsid w:val="00B91CF8"/>
    <w:pPr>
      <w:spacing w:after="120"/>
    </w:pPr>
    <w:rPr>
      <w:rFonts w:ascii="Times New Roman" w:eastAsia="Times New Roman" w:hAnsi="Times New Roman"/>
      <w:sz w:val="24"/>
      <w:szCs w:val="24"/>
      <w:lang w:val="en-US" w:eastAsia="en-US"/>
    </w:rPr>
  </w:style>
  <w:style w:type="character" w:customStyle="1" w:styleId="BodyTextChar">
    <w:name w:val="Body Text Char"/>
    <w:basedOn w:val="DefaultParagraphFont"/>
    <w:link w:val="BodyText"/>
    <w:rsid w:val="00B91CF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F07B6"/>
    <w:rPr>
      <w:rFonts w:ascii="Tahoma" w:hAnsi="Tahoma" w:cs="Tahoma"/>
      <w:sz w:val="16"/>
      <w:szCs w:val="16"/>
    </w:rPr>
  </w:style>
  <w:style w:type="character" w:customStyle="1" w:styleId="BalloonTextChar">
    <w:name w:val="Balloon Text Char"/>
    <w:basedOn w:val="DefaultParagraphFont"/>
    <w:link w:val="BalloonText"/>
    <w:uiPriority w:val="99"/>
    <w:semiHidden/>
    <w:rsid w:val="008F07B6"/>
    <w:rPr>
      <w:rFonts w:ascii="Tahoma" w:hAnsi="Tahoma" w:cs="Tahoma"/>
      <w:sz w:val="16"/>
      <w:szCs w:val="16"/>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28"/>
    <w:rPr>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76728"/>
    <w:pPr>
      <w:ind w:left="720"/>
    </w:pPr>
  </w:style>
  <w:style w:type="paragraph" w:styleId="BodyTextIndent">
    <w:name w:val="Body Text Indent"/>
    <w:basedOn w:val="Normal"/>
    <w:link w:val="BodyTextIndentChar"/>
    <w:rsid w:val="00B91CF8"/>
    <w:pPr>
      <w:ind w:left="1701" w:hanging="1341"/>
      <w:jc w:val="both"/>
    </w:pPr>
    <w:rPr>
      <w:rFonts w:ascii="Times New Roman" w:eastAsia="Times New Roman" w:hAnsi="Times New Roman"/>
      <w:sz w:val="24"/>
      <w:szCs w:val="20"/>
      <w:lang w:eastAsia="en-US"/>
    </w:rPr>
  </w:style>
  <w:style w:type="character" w:customStyle="1" w:styleId="BodyTextIndentChar">
    <w:name w:val="Body Text Indent Char"/>
    <w:basedOn w:val="DefaultParagraphFont"/>
    <w:link w:val="BodyTextIndent"/>
    <w:rsid w:val="00B91CF8"/>
    <w:rPr>
      <w:rFonts w:ascii="Times New Roman" w:eastAsia="Times New Roman" w:hAnsi="Times New Roman"/>
      <w:sz w:val="24"/>
      <w:szCs w:val="20"/>
      <w:lang w:val="en-IE"/>
    </w:rPr>
  </w:style>
  <w:style w:type="paragraph" w:styleId="BodyText">
    <w:name w:val="Body Text"/>
    <w:basedOn w:val="Normal"/>
    <w:link w:val="BodyTextChar"/>
    <w:rsid w:val="00B91CF8"/>
    <w:pPr>
      <w:spacing w:after="120"/>
    </w:pPr>
    <w:rPr>
      <w:rFonts w:ascii="Times New Roman" w:eastAsia="Times New Roman" w:hAnsi="Times New Roman"/>
      <w:sz w:val="24"/>
      <w:szCs w:val="24"/>
      <w:lang w:val="en-US" w:eastAsia="en-US"/>
    </w:rPr>
  </w:style>
  <w:style w:type="character" w:customStyle="1" w:styleId="BodyTextChar">
    <w:name w:val="Body Text Char"/>
    <w:basedOn w:val="DefaultParagraphFont"/>
    <w:link w:val="BodyText"/>
    <w:rsid w:val="00B91CF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F07B6"/>
    <w:rPr>
      <w:rFonts w:ascii="Tahoma" w:hAnsi="Tahoma" w:cs="Tahoma"/>
      <w:sz w:val="16"/>
      <w:szCs w:val="16"/>
    </w:rPr>
  </w:style>
  <w:style w:type="character" w:customStyle="1" w:styleId="BalloonTextChar">
    <w:name w:val="Balloon Text Char"/>
    <w:basedOn w:val="DefaultParagraphFont"/>
    <w:link w:val="BalloonText"/>
    <w:uiPriority w:val="99"/>
    <w:semiHidden/>
    <w:rsid w:val="008F07B6"/>
    <w:rPr>
      <w:rFonts w:ascii="Tahoma" w:hAnsi="Tahoma" w:cs="Tahoma"/>
      <w:sz w:val="16"/>
      <w:szCs w:val="16"/>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631159">
      <w:bodyDiv w:val="1"/>
      <w:marLeft w:val="0"/>
      <w:marRight w:val="0"/>
      <w:marTop w:val="0"/>
      <w:marBottom w:val="0"/>
      <w:divBdr>
        <w:top w:val="none" w:sz="0" w:space="0" w:color="auto"/>
        <w:left w:val="none" w:sz="0" w:space="0" w:color="auto"/>
        <w:bottom w:val="none" w:sz="0" w:space="0" w:color="auto"/>
        <w:right w:val="none" w:sz="0" w:space="0" w:color="auto"/>
      </w:divBdr>
    </w:div>
    <w:div w:id="17983319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955</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SPC for Economic Development, Enterprise Support and Tourism (SPC1)</vt:lpstr>
    </vt:vector>
  </TitlesOfParts>
  <Company>Kilkenny County Council</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for Economic Development, Enterprise Support and Tourism (SPC1)</dc:title>
  <dc:creator>lbourke</dc:creator>
  <cp:lastModifiedBy>Fiona  Deegan</cp:lastModifiedBy>
  <cp:revision>3</cp:revision>
  <cp:lastPrinted>2016-12-08T11:57:00Z</cp:lastPrinted>
  <dcterms:created xsi:type="dcterms:W3CDTF">2016-12-08T10:55:00Z</dcterms:created>
  <dcterms:modified xsi:type="dcterms:W3CDTF">2016-12-08T12:09:00Z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0x010100CA83C3A4FDE73B4C94867756FCBABC92</vt:lpwstr>
  </property>
</Properties>
</file>