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60" w:rsidRDefault="002A4860" w:rsidP="002A4860">
      <w:pPr>
        <w:jc w:val="center"/>
        <w:rPr>
          <w:rFonts w:ascii="Book Antiqua" w:hAnsi="Book Antiqua" w:cs="Book Antiqua"/>
          <w:b/>
          <w:bCs/>
          <w:sz w:val="28"/>
          <w:szCs w:val="28"/>
          <w:u w:val="single"/>
        </w:rPr>
      </w:pPr>
      <w:r>
        <w:rPr>
          <w:rFonts w:ascii="Book Antiqua" w:hAnsi="Book Antiqua" w:cs="Book Antiqua"/>
          <w:b/>
          <w:bCs/>
          <w:sz w:val="28"/>
          <w:szCs w:val="28"/>
          <w:u w:val="single"/>
        </w:rPr>
        <w:t>CEANTAR BARDASACH CHATHAIR CHILL CHAINNIGH</w:t>
      </w:r>
    </w:p>
    <w:p w:rsidR="002A4860" w:rsidRPr="00B0079A" w:rsidRDefault="002A4860" w:rsidP="002A4860">
      <w:pPr>
        <w:pStyle w:val="BodyText"/>
        <w:jc w:val="center"/>
        <w:rPr>
          <w:rFonts w:ascii="Book Antiqua" w:hAnsi="Book Antiqua"/>
          <w:b/>
          <w:spacing w:val="60"/>
          <w:sz w:val="28"/>
          <w:szCs w:val="28"/>
          <w:u w:val="single"/>
        </w:rPr>
      </w:pPr>
      <w:r w:rsidRPr="00B0079A">
        <w:rPr>
          <w:rFonts w:ascii="Book Antiqua" w:hAnsi="Book Antiqua"/>
          <w:b/>
          <w:spacing w:val="60"/>
          <w:sz w:val="28"/>
          <w:szCs w:val="28"/>
          <w:u w:val="single"/>
        </w:rPr>
        <w:t>MUNICIPAL DISTRICT OF KILKENNY CITY</w:t>
      </w:r>
    </w:p>
    <w:p w:rsidR="00785094" w:rsidRPr="00E32D1A" w:rsidRDefault="00785094" w:rsidP="00276719">
      <w:pPr>
        <w:rPr>
          <w:rFonts w:ascii="Georgia" w:hAnsi="Georgia" w:cs="Georgia"/>
          <w:sz w:val="24"/>
          <w:szCs w:val="24"/>
        </w:rPr>
      </w:pPr>
    </w:p>
    <w:p w:rsidR="00785094" w:rsidRPr="0098365F" w:rsidRDefault="00785094" w:rsidP="00276719">
      <w:pPr>
        <w:pStyle w:val="BodyText"/>
        <w:jc w:val="center"/>
        <w:rPr>
          <w:rFonts w:ascii="Georgia" w:hAnsi="Georgia" w:cs="Georgia"/>
          <w:b/>
          <w:bCs/>
        </w:rPr>
      </w:pPr>
      <w:r w:rsidRPr="0098365F">
        <w:rPr>
          <w:rFonts w:ascii="Georgia" w:hAnsi="Georgia" w:cs="Georgia"/>
          <w:b/>
          <w:bCs/>
        </w:rPr>
        <w:t xml:space="preserve">MINUTES OF PROCEEDINGS OF MONTHLY MEETING HELD ON </w:t>
      </w:r>
      <w:proofErr w:type="gramStart"/>
      <w:r w:rsidR="00623221">
        <w:rPr>
          <w:rFonts w:ascii="Georgia" w:hAnsi="Georgia" w:cs="Georgia"/>
          <w:b/>
          <w:bCs/>
        </w:rPr>
        <w:t>16</w:t>
      </w:r>
      <w:r w:rsidR="00623221" w:rsidRPr="00623221">
        <w:rPr>
          <w:rFonts w:ascii="Georgia" w:hAnsi="Georgia" w:cs="Georgia"/>
          <w:b/>
          <w:bCs/>
          <w:vertAlign w:val="superscript"/>
        </w:rPr>
        <w:t>th</w:t>
      </w:r>
      <w:r w:rsidR="00623221">
        <w:rPr>
          <w:rFonts w:ascii="Georgia" w:hAnsi="Georgia" w:cs="Georgia"/>
          <w:b/>
          <w:bCs/>
        </w:rPr>
        <w:t xml:space="preserve"> </w:t>
      </w:r>
      <w:r w:rsidR="009F6D46">
        <w:rPr>
          <w:rFonts w:ascii="Georgia" w:hAnsi="Georgia" w:cs="Georgia"/>
          <w:b/>
          <w:bCs/>
        </w:rPr>
        <w:t xml:space="preserve"> </w:t>
      </w:r>
      <w:r w:rsidR="00623221">
        <w:rPr>
          <w:rFonts w:ascii="Georgia" w:hAnsi="Georgia" w:cs="Georgia"/>
          <w:b/>
          <w:bCs/>
        </w:rPr>
        <w:t>FEBRUARY</w:t>
      </w:r>
      <w:proofErr w:type="gramEnd"/>
      <w:r>
        <w:rPr>
          <w:rFonts w:ascii="Georgia" w:hAnsi="Georgia" w:cs="Georgia"/>
          <w:b/>
          <w:bCs/>
        </w:rPr>
        <w:t>, 201</w:t>
      </w:r>
      <w:r w:rsidR="009F6D46">
        <w:rPr>
          <w:rFonts w:ascii="Georgia" w:hAnsi="Georgia" w:cs="Georgia"/>
          <w:b/>
          <w:bCs/>
        </w:rPr>
        <w:t>5</w:t>
      </w:r>
      <w:r w:rsidRPr="0098365F">
        <w:rPr>
          <w:rFonts w:ascii="Georgia" w:hAnsi="Georgia" w:cs="Georgia"/>
          <w:b/>
          <w:bCs/>
        </w:rPr>
        <w:t xml:space="preserve"> AT </w:t>
      </w:r>
      <w:r w:rsidR="00582A0D">
        <w:rPr>
          <w:rFonts w:ascii="Georgia" w:hAnsi="Georgia" w:cs="Georgia"/>
          <w:b/>
          <w:bCs/>
        </w:rPr>
        <w:t>2.30</w:t>
      </w:r>
      <w:r w:rsidRPr="0098365F">
        <w:rPr>
          <w:rFonts w:ascii="Georgia" w:hAnsi="Georgia" w:cs="Georgia"/>
          <w:b/>
          <w:bCs/>
        </w:rPr>
        <w:t xml:space="preserve"> P</w:t>
      </w:r>
      <w:r w:rsidR="00582A0D">
        <w:rPr>
          <w:rFonts w:ascii="Georgia" w:hAnsi="Georgia" w:cs="Georgia"/>
          <w:b/>
          <w:bCs/>
        </w:rPr>
        <w:t>.</w:t>
      </w:r>
      <w:r w:rsidRPr="0098365F">
        <w:rPr>
          <w:rFonts w:ascii="Georgia" w:hAnsi="Georgia" w:cs="Georgia"/>
          <w:b/>
          <w:bCs/>
        </w:rPr>
        <w:t>M</w:t>
      </w:r>
      <w:r w:rsidR="00582A0D">
        <w:rPr>
          <w:rFonts w:ascii="Georgia" w:hAnsi="Georgia" w:cs="Georgia"/>
          <w:b/>
          <w:bCs/>
        </w:rPr>
        <w:t>.</w:t>
      </w:r>
    </w:p>
    <w:p w:rsidR="00785094" w:rsidRPr="0098365F" w:rsidRDefault="00785094" w:rsidP="00276719">
      <w:pPr>
        <w:jc w:val="center"/>
        <w:rPr>
          <w:rFonts w:ascii="Georgia" w:hAnsi="Georgia" w:cs="Georgia"/>
          <w:sz w:val="24"/>
          <w:szCs w:val="24"/>
          <w:lang w:val="en-US"/>
        </w:rPr>
      </w:pPr>
    </w:p>
    <w:p w:rsidR="00785094" w:rsidRPr="0098365F" w:rsidRDefault="00785094" w:rsidP="00276719">
      <w:pPr>
        <w:pStyle w:val="Heading7"/>
        <w:jc w:val="left"/>
        <w:rPr>
          <w:rFonts w:ascii="Georgia" w:hAnsi="Georgia" w:cs="Georgia"/>
          <w:b w:val="0"/>
          <w:bCs w:val="0"/>
        </w:rPr>
      </w:pPr>
    </w:p>
    <w:p w:rsidR="00785094" w:rsidRPr="00DE5BDB" w:rsidRDefault="00785094" w:rsidP="00276719">
      <w:pPr>
        <w:rPr>
          <w:b/>
          <w:bCs/>
          <w:sz w:val="24"/>
          <w:szCs w:val="24"/>
        </w:rPr>
      </w:pPr>
      <w:proofErr w:type="gramStart"/>
      <w:r w:rsidRPr="00DE5BDB">
        <w:rPr>
          <w:b/>
          <w:bCs/>
          <w:sz w:val="24"/>
          <w:szCs w:val="24"/>
        </w:rPr>
        <w:t xml:space="preserve">Mayor, Councillor </w:t>
      </w:r>
      <w:r w:rsidR="00A9780F" w:rsidRPr="00DE5BDB">
        <w:rPr>
          <w:b/>
          <w:bCs/>
          <w:sz w:val="24"/>
          <w:szCs w:val="24"/>
        </w:rPr>
        <w:t>Andrew McGuinness</w:t>
      </w:r>
      <w:r w:rsidRPr="00DE5BDB">
        <w:rPr>
          <w:b/>
          <w:bCs/>
          <w:sz w:val="24"/>
          <w:szCs w:val="24"/>
        </w:rPr>
        <w:t>, Presiding.</w:t>
      </w:r>
      <w:proofErr w:type="gramEnd"/>
      <w:r w:rsidRPr="00DE5BDB">
        <w:rPr>
          <w:sz w:val="24"/>
          <w:szCs w:val="24"/>
        </w:rPr>
        <w:t xml:space="preserve"> </w:t>
      </w:r>
    </w:p>
    <w:p w:rsidR="00785094" w:rsidRPr="00DE5BDB" w:rsidRDefault="00785094" w:rsidP="00276719">
      <w:pPr>
        <w:jc w:val="both"/>
        <w:rPr>
          <w:sz w:val="24"/>
          <w:szCs w:val="24"/>
        </w:rPr>
      </w:pPr>
    </w:p>
    <w:p w:rsidR="00785094" w:rsidRPr="00DE5BDB" w:rsidRDefault="00785094" w:rsidP="00276719">
      <w:pPr>
        <w:jc w:val="both"/>
        <w:rPr>
          <w:b/>
          <w:bCs/>
          <w:sz w:val="24"/>
          <w:szCs w:val="24"/>
        </w:rPr>
      </w:pPr>
      <w:r w:rsidRPr="00DE5BDB">
        <w:rPr>
          <w:b/>
          <w:bCs/>
          <w:sz w:val="24"/>
          <w:szCs w:val="24"/>
        </w:rPr>
        <w:t>Present:</w:t>
      </w:r>
    </w:p>
    <w:p w:rsidR="00785094" w:rsidRPr="00DE5BDB" w:rsidRDefault="00785094" w:rsidP="00276719">
      <w:pPr>
        <w:jc w:val="both"/>
        <w:rPr>
          <w:sz w:val="24"/>
          <w:szCs w:val="24"/>
        </w:rPr>
      </w:pPr>
    </w:p>
    <w:p w:rsidR="00A9780F" w:rsidRDefault="00785094" w:rsidP="00A9780F">
      <w:pPr>
        <w:ind w:left="2160" w:hanging="2160"/>
        <w:jc w:val="both"/>
        <w:rPr>
          <w:sz w:val="24"/>
          <w:szCs w:val="24"/>
        </w:rPr>
      </w:pPr>
      <w:r w:rsidRPr="00DE5BDB">
        <w:rPr>
          <w:b/>
          <w:bCs/>
          <w:sz w:val="24"/>
          <w:szCs w:val="24"/>
        </w:rPr>
        <w:t>Councillors:</w:t>
      </w:r>
      <w:r w:rsidRPr="00DE5BDB">
        <w:rPr>
          <w:sz w:val="24"/>
          <w:szCs w:val="24"/>
        </w:rPr>
        <w:tab/>
      </w:r>
      <w:r w:rsidR="000764EF">
        <w:rPr>
          <w:sz w:val="24"/>
          <w:szCs w:val="24"/>
        </w:rPr>
        <w:t>Matt Doran</w:t>
      </w:r>
      <w:r w:rsidR="00A9780F" w:rsidRPr="00DE5BDB">
        <w:rPr>
          <w:sz w:val="24"/>
          <w:szCs w:val="24"/>
        </w:rPr>
        <w:t xml:space="preserve">, Michael Doyle, </w:t>
      </w:r>
      <w:r w:rsidR="00E27764">
        <w:rPr>
          <w:sz w:val="24"/>
          <w:szCs w:val="24"/>
        </w:rPr>
        <w:t>Peter ‘Chap’ Cleere,</w:t>
      </w:r>
      <w:r w:rsidR="00A9780F" w:rsidRPr="00DE5BDB">
        <w:rPr>
          <w:sz w:val="24"/>
          <w:szCs w:val="24"/>
        </w:rPr>
        <w:t xml:space="preserve"> Breda Gardner, David Kennedy, Joe Malone, Patrick McKee, </w:t>
      </w:r>
      <w:r w:rsidR="003B7E99">
        <w:rPr>
          <w:sz w:val="24"/>
          <w:szCs w:val="24"/>
        </w:rPr>
        <w:t>Malcolm Noonan, Pa</w:t>
      </w:r>
      <w:r w:rsidR="00871DDB">
        <w:rPr>
          <w:sz w:val="24"/>
          <w:szCs w:val="24"/>
        </w:rPr>
        <w:t>trick O’Neill</w:t>
      </w:r>
      <w:r w:rsidR="003B7E99">
        <w:rPr>
          <w:sz w:val="24"/>
          <w:szCs w:val="24"/>
        </w:rPr>
        <w:t>.</w:t>
      </w:r>
    </w:p>
    <w:p w:rsidR="00871DDB" w:rsidRDefault="00871DDB" w:rsidP="00A9780F">
      <w:pPr>
        <w:ind w:left="2160" w:hanging="2160"/>
        <w:jc w:val="both"/>
        <w:rPr>
          <w:sz w:val="24"/>
          <w:szCs w:val="24"/>
        </w:rPr>
      </w:pPr>
    </w:p>
    <w:p w:rsidR="00871DDB" w:rsidRDefault="00871DDB" w:rsidP="00A9780F">
      <w:pPr>
        <w:ind w:left="2160" w:hanging="2160"/>
        <w:jc w:val="both"/>
        <w:rPr>
          <w:sz w:val="24"/>
          <w:szCs w:val="24"/>
        </w:rPr>
      </w:pPr>
      <w:r>
        <w:rPr>
          <w:sz w:val="24"/>
          <w:szCs w:val="24"/>
        </w:rPr>
        <w:tab/>
        <w:t>Apologies:  David Fitzgerald, Kathleen Funchion.</w:t>
      </w:r>
    </w:p>
    <w:p w:rsidR="00582A0D" w:rsidRDefault="00582A0D" w:rsidP="00A9780F">
      <w:pPr>
        <w:ind w:left="2160" w:hanging="2160"/>
        <w:jc w:val="both"/>
        <w:rPr>
          <w:sz w:val="24"/>
          <w:szCs w:val="24"/>
        </w:rPr>
      </w:pPr>
    </w:p>
    <w:p w:rsidR="00785094" w:rsidRPr="00DE5BDB" w:rsidRDefault="00785094" w:rsidP="00276719">
      <w:pPr>
        <w:ind w:left="2160" w:hanging="2160"/>
        <w:jc w:val="both"/>
        <w:rPr>
          <w:sz w:val="24"/>
          <w:szCs w:val="24"/>
        </w:rPr>
      </w:pPr>
      <w:r w:rsidRPr="00DE5BDB">
        <w:rPr>
          <w:b/>
          <w:bCs/>
          <w:sz w:val="24"/>
          <w:szCs w:val="24"/>
        </w:rPr>
        <w:t>Also Present:</w:t>
      </w:r>
      <w:r w:rsidRPr="00DE5BDB">
        <w:rPr>
          <w:b/>
          <w:bCs/>
          <w:sz w:val="24"/>
          <w:szCs w:val="24"/>
        </w:rPr>
        <w:tab/>
      </w:r>
      <w:r w:rsidR="008A55AC" w:rsidRPr="00DE5BDB">
        <w:rPr>
          <w:bCs/>
          <w:sz w:val="24"/>
          <w:szCs w:val="24"/>
        </w:rPr>
        <w:t xml:space="preserve">Mr. </w:t>
      </w:r>
      <w:r w:rsidR="00A9780F" w:rsidRPr="00DE5BDB">
        <w:rPr>
          <w:bCs/>
          <w:sz w:val="24"/>
          <w:szCs w:val="24"/>
        </w:rPr>
        <w:t>Simon Walton</w:t>
      </w:r>
      <w:r w:rsidRPr="00DE5BDB">
        <w:rPr>
          <w:sz w:val="24"/>
          <w:szCs w:val="24"/>
        </w:rPr>
        <w:t xml:space="preserve">, </w:t>
      </w:r>
      <w:r w:rsidR="00A9780F" w:rsidRPr="00DE5BDB">
        <w:rPr>
          <w:sz w:val="24"/>
          <w:szCs w:val="24"/>
        </w:rPr>
        <w:t>A/</w:t>
      </w:r>
      <w:r w:rsidRPr="00DE5BDB">
        <w:rPr>
          <w:sz w:val="24"/>
          <w:szCs w:val="24"/>
        </w:rPr>
        <w:t>Director of Services,</w:t>
      </w:r>
      <w:r w:rsidR="00EA22A3" w:rsidRPr="00DE5BDB">
        <w:rPr>
          <w:sz w:val="24"/>
          <w:szCs w:val="24"/>
        </w:rPr>
        <w:t xml:space="preserve"> </w:t>
      </w:r>
      <w:r w:rsidR="00165E0E" w:rsidRPr="00DE5BDB">
        <w:rPr>
          <w:sz w:val="24"/>
          <w:szCs w:val="24"/>
        </w:rPr>
        <w:t xml:space="preserve">Mr. </w:t>
      </w:r>
      <w:r w:rsidR="000764EF">
        <w:rPr>
          <w:sz w:val="24"/>
          <w:szCs w:val="24"/>
        </w:rPr>
        <w:t>Brian Tyrell</w:t>
      </w:r>
      <w:r w:rsidR="00165E0E" w:rsidRPr="00DE5BDB">
        <w:rPr>
          <w:sz w:val="24"/>
          <w:szCs w:val="24"/>
        </w:rPr>
        <w:t xml:space="preserve">, Senior Executive Officer, </w:t>
      </w:r>
      <w:r w:rsidR="009535BC" w:rsidRPr="00DE5BDB">
        <w:rPr>
          <w:sz w:val="24"/>
          <w:szCs w:val="24"/>
        </w:rPr>
        <w:t xml:space="preserve">Mr. </w:t>
      </w:r>
      <w:r w:rsidR="00165E0E" w:rsidRPr="00DE5BDB">
        <w:rPr>
          <w:sz w:val="24"/>
          <w:szCs w:val="24"/>
        </w:rPr>
        <w:t xml:space="preserve">Kieran Fitzgerald, Senior Engineer, </w:t>
      </w:r>
      <w:r w:rsidR="00A9780F" w:rsidRPr="00DE5BDB">
        <w:rPr>
          <w:sz w:val="24"/>
          <w:szCs w:val="24"/>
        </w:rPr>
        <w:t>Mr. Seamus Foley, Senior Executive Engineer</w:t>
      </w:r>
      <w:r w:rsidR="00E27764">
        <w:rPr>
          <w:sz w:val="24"/>
          <w:szCs w:val="24"/>
        </w:rPr>
        <w:t xml:space="preserve"> </w:t>
      </w:r>
      <w:r w:rsidR="00A9780F" w:rsidRPr="00DE5BDB">
        <w:rPr>
          <w:sz w:val="24"/>
          <w:szCs w:val="24"/>
        </w:rPr>
        <w:t>and</w:t>
      </w:r>
      <w:r w:rsidR="00EA22A3" w:rsidRPr="00DE5BDB">
        <w:rPr>
          <w:sz w:val="24"/>
          <w:szCs w:val="24"/>
        </w:rPr>
        <w:t xml:space="preserve"> Ms. Catherine Cooney, Staff Officer.</w:t>
      </w:r>
    </w:p>
    <w:p w:rsidR="00785094" w:rsidRPr="00DE5BDB" w:rsidRDefault="00785094" w:rsidP="00276719">
      <w:pPr>
        <w:ind w:right="-625"/>
        <w:rPr>
          <w:b/>
          <w:bCs/>
          <w:sz w:val="24"/>
          <w:szCs w:val="24"/>
          <w:u w:val="single"/>
        </w:rPr>
      </w:pPr>
      <w:r w:rsidRPr="00DE5BDB">
        <w:rPr>
          <w:sz w:val="24"/>
          <w:szCs w:val="24"/>
        </w:rPr>
        <w:tab/>
      </w:r>
      <w:r w:rsidRPr="00DE5BDB">
        <w:rPr>
          <w:sz w:val="24"/>
          <w:szCs w:val="24"/>
        </w:rPr>
        <w:tab/>
      </w:r>
      <w:r w:rsidRPr="00DE5BDB">
        <w:rPr>
          <w:sz w:val="24"/>
          <w:szCs w:val="24"/>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r w:rsidRPr="00DE5BDB">
        <w:rPr>
          <w:b/>
          <w:bCs/>
          <w:sz w:val="24"/>
          <w:szCs w:val="24"/>
          <w:u w:val="single"/>
        </w:rPr>
        <w:tab/>
      </w:r>
    </w:p>
    <w:p w:rsidR="00785094" w:rsidRPr="00DE5BDB" w:rsidRDefault="00785094" w:rsidP="00276719"/>
    <w:p w:rsidR="00785094" w:rsidRPr="00DE5BDB" w:rsidRDefault="00785094" w:rsidP="00276719"/>
    <w:p w:rsidR="00785094" w:rsidRPr="00DE5BDB" w:rsidRDefault="00785094" w:rsidP="00276719">
      <w:pPr>
        <w:rPr>
          <w:b/>
          <w:bCs/>
          <w:sz w:val="24"/>
          <w:szCs w:val="24"/>
        </w:rPr>
      </w:pPr>
      <w:r w:rsidRPr="00DE5BDB">
        <w:rPr>
          <w:b/>
          <w:bCs/>
          <w:sz w:val="24"/>
          <w:szCs w:val="24"/>
        </w:rPr>
        <w:t>Mayor’s Summons of Meeting:</w:t>
      </w:r>
    </w:p>
    <w:p w:rsidR="00785094" w:rsidRPr="00DE5BDB" w:rsidRDefault="00785094" w:rsidP="00276719">
      <w:pPr>
        <w:rPr>
          <w:b/>
          <w:bCs/>
          <w:sz w:val="24"/>
          <w:szCs w:val="24"/>
        </w:rPr>
      </w:pPr>
    </w:p>
    <w:p w:rsidR="00785094" w:rsidRPr="00DE5BDB" w:rsidRDefault="00785094" w:rsidP="00276719">
      <w:pPr>
        <w:rPr>
          <w:sz w:val="24"/>
          <w:szCs w:val="24"/>
        </w:rPr>
      </w:pPr>
      <w:r w:rsidRPr="00DE5BDB">
        <w:rPr>
          <w:sz w:val="24"/>
          <w:szCs w:val="24"/>
        </w:rPr>
        <w:t xml:space="preserve">Notice dated </w:t>
      </w:r>
      <w:r w:rsidR="00871DDB">
        <w:rPr>
          <w:sz w:val="24"/>
          <w:szCs w:val="24"/>
        </w:rPr>
        <w:t>6</w:t>
      </w:r>
      <w:r w:rsidR="003B7E99" w:rsidRPr="003B7E99">
        <w:rPr>
          <w:sz w:val="24"/>
          <w:szCs w:val="24"/>
          <w:vertAlign w:val="superscript"/>
        </w:rPr>
        <w:t>th</w:t>
      </w:r>
      <w:r w:rsidR="003B7E99">
        <w:rPr>
          <w:sz w:val="24"/>
          <w:szCs w:val="24"/>
        </w:rPr>
        <w:t xml:space="preserve"> </w:t>
      </w:r>
      <w:r w:rsidR="00871DDB">
        <w:rPr>
          <w:sz w:val="24"/>
          <w:szCs w:val="24"/>
        </w:rPr>
        <w:t>February</w:t>
      </w:r>
      <w:r w:rsidR="003B7E99">
        <w:rPr>
          <w:sz w:val="24"/>
          <w:szCs w:val="24"/>
        </w:rPr>
        <w:t>,</w:t>
      </w:r>
      <w:r w:rsidR="000764EF">
        <w:rPr>
          <w:sz w:val="24"/>
          <w:szCs w:val="24"/>
        </w:rPr>
        <w:t xml:space="preserve"> </w:t>
      </w:r>
      <w:r w:rsidR="009205C4" w:rsidRPr="00DE5BDB">
        <w:rPr>
          <w:sz w:val="24"/>
          <w:szCs w:val="24"/>
        </w:rPr>
        <w:t>201</w:t>
      </w:r>
      <w:r w:rsidR="00871DDB">
        <w:rPr>
          <w:sz w:val="24"/>
          <w:szCs w:val="24"/>
        </w:rPr>
        <w:t>5</w:t>
      </w:r>
      <w:r w:rsidRPr="00DE5BDB">
        <w:rPr>
          <w:sz w:val="24"/>
          <w:szCs w:val="24"/>
        </w:rPr>
        <w:t xml:space="preserve"> convening a Monthly Meeting for this date was read.</w:t>
      </w:r>
    </w:p>
    <w:p w:rsidR="00785094" w:rsidRPr="001E1F7D" w:rsidRDefault="00785094" w:rsidP="00276719">
      <w:pPr>
        <w:rPr>
          <w:rFonts w:ascii="Georgia" w:hAnsi="Georgia" w:cs="Georgia"/>
          <w:sz w:val="24"/>
          <w:szCs w:val="24"/>
        </w:rPr>
      </w:pPr>
    </w:p>
    <w:p w:rsidR="00785094" w:rsidRPr="003B7E99" w:rsidRDefault="00785094" w:rsidP="00871DDB">
      <w:pPr>
        <w:pStyle w:val="ListParagraph"/>
        <w:numPr>
          <w:ilvl w:val="0"/>
          <w:numId w:val="37"/>
        </w:numPr>
        <w:tabs>
          <w:tab w:val="left" w:pos="0"/>
          <w:tab w:val="left" w:pos="720"/>
        </w:tabs>
        <w:ind w:hanging="720"/>
        <w:rPr>
          <w:b/>
          <w:bCs/>
        </w:rPr>
      </w:pPr>
      <w:r w:rsidRPr="003B7E99">
        <w:rPr>
          <w:b/>
          <w:bCs/>
        </w:rPr>
        <w:t xml:space="preserve">Confirmation of Minutes of </w:t>
      </w:r>
      <w:r w:rsidR="00A33E11">
        <w:rPr>
          <w:b/>
          <w:bCs/>
        </w:rPr>
        <w:t xml:space="preserve">Adjourned </w:t>
      </w:r>
      <w:r w:rsidR="00C2085D">
        <w:rPr>
          <w:b/>
          <w:bCs/>
        </w:rPr>
        <w:t>January</w:t>
      </w:r>
      <w:r w:rsidR="003B7E99" w:rsidRPr="003B7E99">
        <w:rPr>
          <w:b/>
          <w:bCs/>
        </w:rPr>
        <w:t xml:space="preserve"> Monthly </w:t>
      </w:r>
      <w:r w:rsidRPr="003B7E99">
        <w:rPr>
          <w:b/>
          <w:bCs/>
        </w:rPr>
        <w:t>Meeting of</w:t>
      </w:r>
      <w:r w:rsidR="003B7E99" w:rsidRPr="003B7E99">
        <w:rPr>
          <w:b/>
          <w:bCs/>
        </w:rPr>
        <w:t xml:space="preserve"> </w:t>
      </w:r>
      <w:r w:rsidRPr="003B7E99">
        <w:rPr>
          <w:b/>
          <w:bCs/>
        </w:rPr>
        <w:t xml:space="preserve"> </w:t>
      </w:r>
      <w:r w:rsidR="00871DDB">
        <w:rPr>
          <w:b/>
          <w:bCs/>
        </w:rPr>
        <w:t xml:space="preserve">Municipal District of </w:t>
      </w:r>
      <w:r w:rsidR="00A9780F" w:rsidRPr="003B7E99">
        <w:rPr>
          <w:b/>
          <w:bCs/>
        </w:rPr>
        <w:t xml:space="preserve">Kilkenny City </w:t>
      </w:r>
      <w:r w:rsidRPr="003B7E99">
        <w:rPr>
          <w:b/>
          <w:bCs/>
        </w:rPr>
        <w:t xml:space="preserve">held on </w:t>
      </w:r>
      <w:r w:rsidR="00A33E11">
        <w:rPr>
          <w:b/>
          <w:bCs/>
        </w:rPr>
        <w:t>23</w:t>
      </w:r>
      <w:r w:rsidR="00A33E11" w:rsidRPr="00A33E11">
        <w:rPr>
          <w:b/>
          <w:bCs/>
          <w:vertAlign w:val="superscript"/>
        </w:rPr>
        <w:t>rd</w:t>
      </w:r>
      <w:r w:rsidR="00A33E11">
        <w:rPr>
          <w:b/>
          <w:bCs/>
        </w:rPr>
        <w:t xml:space="preserve"> January, 2015</w:t>
      </w:r>
      <w:r w:rsidR="00116244" w:rsidRPr="003B7E99">
        <w:rPr>
          <w:b/>
          <w:bCs/>
        </w:rPr>
        <w:t>,</w:t>
      </w:r>
      <w:r w:rsidRPr="003B7E99">
        <w:rPr>
          <w:b/>
          <w:bCs/>
        </w:rPr>
        <w:t xml:space="preserve"> having been previously circulated were tabled for confirmation, it was</w:t>
      </w:r>
    </w:p>
    <w:p w:rsidR="00785094" w:rsidRPr="00DE5BDB" w:rsidRDefault="00785094" w:rsidP="00276719">
      <w:pPr>
        <w:rPr>
          <w:sz w:val="24"/>
          <w:szCs w:val="24"/>
        </w:rPr>
      </w:pPr>
    </w:p>
    <w:p w:rsidR="00785094" w:rsidRPr="00DE5BDB" w:rsidRDefault="00E27764" w:rsidP="00276719">
      <w:pPr>
        <w:ind w:firstLine="360"/>
        <w:rPr>
          <w:sz w:val="24"/>
          <w:szCs w:val="24"/>
        </w:rPr>
      </w:pPr>
      <w:r>
        <w:rPr>
          <w:sz w:val="24"/>
          <w:szCs w:val="24"/>
        </w:rPr>
        <w:tab/>
      </w:r>
      <w:r w:rsidR="009205C4" w:rsidRPr="00DE5BDB">
        <w:rPr>
          <w:sz w:val="24"/>
          <w:szCs w:val="24"/>
        </w:rPr>
        <w:t>Proposed by:</w:t>
      </w:r>
      <w:r w:rsidR="009205C4" w:rsidRPr="00DE5BDB">
        <w:rPr>
          <w:sz w:val="24"/>
          <w:szCs w:val="24"/>
        </w:rPr>
        <w:tab/>
      </w:r>
      <w:r w:rsidR="009205C4" w:rsidRPr="00DE5BDB">
        <w:rPr>
          <w:sz w:val="24"/>
          <w:szCs w:val="24"/>
        </w:rPr>
        <w:tab/>
      </w:r>
      <w:r w:rsidR="00785094" w:rsidRPr="00DE5BDB">
        <w:rPr>
          <w:sz w:val="24"/>
          <w:szCs w:val="24"/>
        </w:rPr>
        <w:t xml:space="preserve">Cllr. </w:t>
      </w:r>
      <w:r w:rsidR="00871DDB">
        <w:rPr>
          <w:sz w:val="24"/>
          <w:szCs w:val="24"/>
        </w:rPr>
        <w:t>Malcolm Noonan</w:t>
      </w:r>
      <w:r w:rsidR="00785094" w:rsidRPr="00DE5BDB">
        <w:rPr>
          <w:sz w:val="24"/>
          <w:szCs w:val="24"/>
        </w:rPr>
        <w:tab/>
      </w:r>
    </w:p>
    <w:p w:rsidR="00785094" w:rsidRPr="00DE5BDB" w:rsidRDefault="009F6D46" w:rsidP="00276719">
      <w:pPr>
        <w:ind w:firstLine="360"/>
        <w:rPr>
          <w:sz w:val="24"/>
          <w:szCs w:val="24"/>
        </w:rPr>
      </w:pPr>
      <w:r>
        <w:rPr>
          <w:sz w:val="24"/>
          <w:szCs w:val="24"/>
        </w:rPr>
        <w:tab/>
      </w:r>
      <w:r w:rsidR="00785094" w:rsidRPr="00DE5BDB">
        <w:rPr>
          <w:sz w:val="24"/>
          <w:szCs w:val="24"/>
        </w:rPr>
        <w:t>Seconded by</w:t>
      </w:r>
      <w:r w:rsidR="009205C4" w:rsidRPr="00DE5BDB">
        <w:rPr>
          <w:sz w:val="24"/>
          <w:szCs w:val="24"/>
        </w:rPr>
        <w:t>:</w:t>
      </w:r>
      <w:r w:rsidR="009205C4" w:rsidRPr="00DE5BDB">
        <w:rPr>
          <w:sz w:val="24"/>
          <w:szCs w:val="24"/>
        </w:rPr>
        <w:tab/>
      </w:r>
      <w:r w:rsidR="009205C4" w:rsidRPr="00DE5BDB">
        <w:rPr>
          <w:sz w:val="24"/>
          <w:szCs w:val="24"/>
        </w:rPr>
        <w:tab/>
      </w:r>
      <w:r w:rsidR="00785094" w:rsidRPr="00DE5BDB">
        <w:rPr>
          <w:sz w:val="24"/>
          <w:szCs w:val="24"/>
        </w:rPr>
        <w:t xml:space="preserve">Cllr. </w:t>
      </w:r>
      <w:r w:rsidR="00871DDB">
        <w:rPr>
          <w:sz w:val="24"/>
          <w:szCs w:val="24"/>
        </w:rPr>
        <w:t>David Kennedy</w:t>
      </w:r>
    </w:p>
    <w:p w:rsidR="00785094" w:rsidRPr="00DE5BDB" w:rsidRDefault="009F6D46" w:rsidP="00276719">
      <w:pPr>
        <w:ind w:firstLine="360"/>
        <w:rPr>
          <w:sz w:val="24"/>
          <w:szCs w:val="24"/>
        </w:rPr>
      </w:pPr>
      <w:r>
        <w:rPr>
          <w:sz w:val="24"/>
          <w:szCs w:val="24"/>
        </w:rPr>
        <w:tab/>
      </w:r>
      <w:proofErr w:type="gramStart"/>
      <w:r w:rsidR="00785094" w:rsidRPr="00DE5BDB">
        <w:rPr>
          <w:sz w:val="24"/>
          <w:szCs w:val="24"/>
        </w:rPr>
        <w:t>And Resolved:</w:t>
      </w:r>
      <w:proofErr w:type="gramEnd"/>
    </w:p>
    <w:p w:rsidR="00785094" w:rsidRPr="00DE5BDB" w:rsidRDefault="00785094" w:rsidP="00276719">
      <w:pPr>
        <w:rPr>
          <w:sz w:val="24"/>
          <w:szCs w:val="24"/>
        </w:rPr>
      </w:pPr>
    </w:p>
    <w:p w:rsidR="009205C4" w:rsidRDefault="00785094" w:rsidP="00871DDB">
      <w:pPr>
        <w:ind w:firstLine="709"/>
        <w:rPr>
          <w:sz w:val="24"/>
          <w:szCs w:val="24"/>
        </w:rPr>
      </w:pPr>
      <w:r w:rsidRPr="00DE5BDB">
        <w:rPr>
          <w:sz w:val="24"/>
          <w:szCs w:val="24"/>
        </w:rPr>
        <w:t>“That the minutes as presented to this meeting be and are hereby adopted”</w:t>
      </w:r>
      <w:r w:rsidR="00EB1576" w:rsidRPr="00DE5BDB">
        <w:rPr>
          <w:sz w:val="24"/>
          <w:szCs w:val="24"/>
        </w:rPr>
        <w:t>.</w:t>
      </w:r>
    </w:p>
    <w:p w:rsidR="00116244" w:rsidRDefault="00116244" w:rsidP="00276719">
      <w:pPr>
        <w:rPr>
          <w:b/>
          <w:bCs/>
          <w:sz w:val="24"/>
          <w:szCs w:val="24"/>
        </w:rPr>
      </w:pPr>
    </w:p>
    <w:p w:rsidR="00871DDB" w:rsidRPr="00DE5BDB" w:rsidRDefault="00871DDB" w:rsidP="00276719">
      <w:pPr>
        <w:rPr>
          <w:b/>
          <w:bCs/>
          <w:sz w:val="24"/>
          <w:szCs w:val="24"/>
        </w:rPr>
      </w:pPr>
    </w:p>
    <w:p w:rsidR="00785094" w:rsidRDefault="00785094" w:rsidP="003B7E99">
      <w:pPr>
        <w:pStyle w:val="ListParagraph"/>
        <w:numPr>
          <w:ilvl w:val="0"/>
          <w:numId w:val="37"/>
        </w:numPr>
        <w:ind w:hanging="720"/>
        <w:rPr>
          <w:b/>
          <w:bCs/>
        </w:rPr>
      </w:pPr>
      <w:r w:rsidRPr="003B7E99">
        <w:rPr>
          <w:b/>
          <w:bCs/>
        </w:rPr>
        <w:t>Matters brought forward by direction of the Mayor.</w:t>
      </w:r>
    </w:p>
    <w:p w:rsidR="00871DDB" w:rsidRDefault="00871DDB" w:rsidP="00871DDB">
      <w:pPr>
        <w:rPr>
          <w:b/>
          <w:bCs/>
        </w:rPr>
      </w:pPr>
    </w:p>
    <w:p w:rsidR="00871DDB" w:rsidRDefault="00871DDB" w:rsidP="00871DDB">
      <w:pPr>
        <w:ind w:left="709"/>
        <w:rPr>
          <w:bCs/>
          <w:sz w:val="24"/>
          <w:szCs w:val="24"/>
          <w:u w:val="single"/>
        </w:rPr>
      </w:pPr>
      <w:r>
        <w:rPr>
          <w:bCs/>
          <w:sz w:val="24"/>
          <w:szCs w:val="24"/>
          <w:u w:val="single"/>
        </w:rPr>
        <w:t>Freedom of the City</w:t>
      </w:r>
    </w:p>
    <w:p w:rsidR="00871DDB" w:rsidRDefault="00871DDB" w:rsidP="00871DDB">
      <w:pPr>
        <w:ind w:left="709"/>
        <w:rPr>
          <w:bCs/>
          <w:sz w:val="24"/>
          <w:szCs w:val="24"/>
          <w:u w:val="single"/>
        </w:rPr>
      </w:pPr>
    </w:p>
    <w:p w:rsidR="00871DDB" w:rsidRDefault="00871DDB" w:rsidP="00871DDB">
      <w:pPr>
        <w:ind w:left="709"/>
        <w:rPr>
          <w:bCs/>
          <w:sz w:val="24"/>
          <w:szCs w:val="24"/>
        </w:rPr>
      </w:pPr>
      <w:r>
        <w:rPr>
          <w:bCs/>
          <w:sz w:val="24"/>
          <w:szCs w:val="24"/>
        </w:rPr>
        <w:t>The Mayor advised the Members that the Freedom of City honour has been offered to and accepted by Mr. Kieran Crotty.  The official conferring ceremony will take place in Kilkenny Castle on Friday, 10</w:t>
      </w:r>
      <w:r w:rsidRPr="00871DDB">
        <w:rPr>
          <w:bCs/>
          <w:sz w:val="24"/>
          <w:szCs w:val="24"/>
          <w:vertAlign w:val="superscript"/>
        </w:rPr>
        <w:t>th</w:t>
      </w:r>
      <w:r>
        <w:rPr>
          <w:bCs/>
          <w:sz w:val="24"/>
          <w:szCs w:val="24"/>
        </w:rPr>
        <w:t xml:space="preserve"> April, 2015.</w:t>
      </w:r>
    </w:p>
    <w:p w:rsidR="003B4DCD" w:rsidRDefault="003B4DCD" w:rsidP="00871DDB">
      <w:pPr>
        <w:ind w:left="709"/>
        <w:rPr>
          <w:bCs/>
          <w:sz w:val="24"/>
          <w:szCs w:val="24"/>
        </w:rPr>
      </w:pPr>
    </w:p>
    <w:p w:rsidR="003B4DCD" w:rsidRDefault="003B4DCD" w:rsidP="00871DDB">
      <w:pPr>
        <w:ind w:left="709"/>
        <w:rPr>
          <w:bCs/>
          <w:sz w:val="24"/>
          <w:szCs w:val="24"/>
        </w:rPr>
      </w:pPr>
      <w:r>
        <w:rPr>
          <w:bCs/>
          <w:sz w:val="24"/>
          <w:szCs w:val="24"/>
        </w:rPr>
        <w:t>The Mayor further stated that it is intended to hold the following civic receptions in the near future:</w:t>
      </w:r>
    </w:p>
    <w:p w:rsidR="003B4DCD" w:rsidRDefault="003B4DCD" w:rsidP="00871DDB">
      <w:pPr>
        <w:ind w:left="709"/>
        <w:rPr>
          <w:bCs/>
          <w:sz w:val="24"/>
          <w:szCs w:val="24"/>
        </w:rPr>
      </w:pPr>
    </w:p>
    <w:p w:rsidR="003B4DCD" w:rsidRDefault="003B4DCD" w:rsidP="003B4DCD">
      <w:pPr>
        <w:pStyle w:val="ListParagraph"/>
        <w:numPr>
          <w:ilvl w:val="0"/>
          <w:numId w:val="43"/>
        </w:numPr>
        <w:rPr>
          <w:bCs/>
        </w:rPr>
      </w:pPr>
      <w:r>
        <w:rPr>
          <w:bCs/>
        </w:rPr>
        <w:t>Reception for the Defence Forces at James Stephens Barracks, Kilkenny.</w:t>
      </w:r>
    </w:p>
    <w:p w:rsidR="003B4DCD" w:rsidRPr="003B4DCD" w:rsidRDefault="003B4DCD" w:rsidP="003B4DCD">
      <w:pPr>
        <w:pStyle w:val="ListParagraph"/>
        <w:numPr>
          <w:ilvl w:val="0"/>
          <w:numId w:val="43"/>
        </w:numPr>
        <w:rPr>
          <w:bCs/>
        </w:rPr>
      </w:pPr>
      <w:r>
        <w:rPr>
          <w:bCs/>
        </w:rPr>
        <w:lastRenderedPageBreak/>
        <w:t>Reception for St. Patrick’s Brass and Reed Band to acknowledge their contribution to civic life in Kilkenny over the last 130 years.</w:t>
      </w:r>
    </w:p>
    <w:p w:rsidR="00871DDB" w:rsidRDefault="00871DDB" w:rsidP="00871DDB">
      <w:pPr>
        <w:ind w:left="709"/>
        <w:rPr>
          <w:bCs/>
          <w:sz w:val="24"/>
          <w:szCs w:val="24"/>
        </w:rPr>
      </w:pPr>
    </w:p>
    <w:p w:rsidR="00AE053E" w:rsidRDefault="00AE053E" w:rsidP="008A5C94">
      <w:pPr>
        <w:ind w:left="709"/>
        <w:rPr>
          <w:sz w:val="24"/>
          <w:szCs w:val="24"/>
        </w:rPr>
      </w:pPr>
    </w:p>
    <w:p w:rsidR="008A5C94" w:rsidRPr="00DE5BDB" w:rsidRDefault="008A5C94" w:rsidP="008A5C94">
      <w:pPr>
        <w:ind w:left="709"/>
        <w:rPr>
          <w:sz w:val="24"/>
          <w:szCs w:val="24"/>
        </w:rPr>
      </w:pPr>
      <w:r w:rsidRPr="00DE5BDB">
        <w:rPr>
          <w:sz w:val="24"/>
          <w:szCs w:val="24"/>
        </w:rPr>
        <w:t>The Mayor congratulated and extended best wishes to the following:</w:t>
      </w:r>
    </w:p>
    <w:p w:rsidR="008A5C94" w:rsidRPr="00DE5BDB" w:rsidRDefault="008A5C94" w:rsidP="008A5C94">
      <w:pPr>
        <w:ind w:left="709"/>
        <w:rPr>
          <w:sz w:val="24"/>
          <w:szCs w:val="24"/>
        </w:rPr>
      </w:pPr>
    </w:p>
    <w:p w:rsidR="003B7E99" w:rsidRDefault="00AE053E" w:rsidP="000764EF">
      <w:pPr>
        <w:pStyle w:val="ListParagraph"/>
        <w:numPr>
          <w:ilvl w:val="0"/>
          <w:numId w:val="25"/>
        </w:numPr>
      </w:pPr>
      <w:r>
        <w:t xml:space="preserve">Organisers and all involved with Kilkenny </w:t>
      </w:r>
      <w:proofErr w:type="spellStart"/>
      <w:r>
        <w:t>Rythm</w:t>
      </w:r>
      <w:proofErr w:type="spellEnd"/>
      <w:r>
        <w:t xml:space="preserve"> and Roots Festival on their recent award for best small festival in </w:t>
      </w:r>
      <w:proofErr w:type="spellStart"/>
      <w:r>
        <w:t>Leinster</w:t>
      </w:r>
      <w:proofErr w:type="spellEnd"/>
      <w:r>
        <w:t>.</w:t>
      </w:r>
    </w:p>
    <w:p w:rsidR="000764EF" w:rsidRPr="00DE5BDB" w:rsidRDefault="003B7E99" w:rsidP="003B7E99">
      <w:pPr>
        <w:pStyle w:val="ListParagraph"/>
        <w:ind w:left="1429"/>
      </w:pPr>
      <w:r w:rsidRPr="00DE5BDB">
        <w:t xml:space="preserve"> </w:t>
      </w:r>
    </w:p>
    <w:p w:rsidR="003B7E99" w:rsidRDefault="00AE053E" w:rsidP="00626D23">
      <w:pPr>
        <w:pStyle w:val="ListParagraph"/>
        <w:numPr>
          <w:ilvl w:val="0"/>
          <w:numId w:val="25"/>
        </w:numPr>
      </w:pPr>
      <w:r>
        <w:t>Organisers and all involved in the St. Patrick’s Day/</w:t>
      </w:r>
      <w:proofErr w:type="spellStart"/>
      <w:r>
        <w:t>TradFest</w:t>
      </w:r>
      <w:proofErr w:type="spellEnd"/>
      <w:r>
        <w:t xml:space="preserve"> Festival 2015.</w:t>
      </w:r>
    </w:p>
    <w:p w:rsidR="003B7E99" w:rsidRDefault="003B7E99" w:rsidP="003B7E99">
      <w:pPr>
        <w:pStyle w:val="ListParagraph"/>
      </w:pPr>
    </w:p>
    <w:p w:rsidR="003B7E99" w:rsidRDefault="00AE053E" w:rsidP="003B7E99">
      <w:pPr>
        <w:pStyle w:val="ListParagraph"/>
      </w:pPr>
      <w:r>
        <w:t>The Mayor and Cllr. Malcolm Noonan asked Members to encourage community groups to get involved and take part in the St. Patrick’s Day Parade.  Cllr. Noonan also expressed his appreciation to the Mayor</w:t>
      </w:r>
      <w:r w:rsidR="00A33E11">
        <w:t>, Members</w:t>
      </w:r>
      <w:r>
        <w:t xml:space="preserve"> and Local Authority Staff for their continued support for the festival.</w:t>
      </w:r>
    </w:p>
    <w:p w:rsidR="00AE053E" w:rsidRDefault="00AE053E" w:rsidP="003B7E99">
      <w:pPr>
        <w:pStyle w:val="ListParagraph"/>
      </w:pPr>
    </w:p>
    <w:p w:rsidR="00AE053E" w:rsidRDefault="00AE053E" w:rsidP="003B7E99">
      <w:pPr>
        <w:pStyle w:val="ListParagraph"/>
        <w:rPr>
          <w:u w:val="single"/>
        </w:rPr>
      </w:pPr>
    </w:p>
    <w:p w:rsidR="00AE053E" w:rsidRDefault="00AE053E" w:rsidP="003B7E99">
      <w:pPr>
        <w:pStyle w:val="ListParagraph"/>
        <w:rPr>
          <w:u w:val="single"/>
        </w:rPr>
      </w:pPr>
      <w:r>
        <w:rPr>
          <w:u w:val="single"/>
        </w:rPr>
        <w:t>Presentations to Municipal District Council</w:t>
      </w:r>
    </w:p>
    <w:p w:rsidR="00AE053E" w:rsidRDefault="00AE053E" w:rsidP="004E0D58"/>
    <w:p w:rsidR="004E0D58" w:rsidRDefault="004E0D58" w:rsidP="004E0D58">
      <w:pPr>
        <w:ind w:left="720" w:hanging="720"/>
        <w:rPr>
          <w:sz w:val="24"/>
          <w:szCs w:val="24"/>
        </w:rPr>
      </w:pPr>
      <w:r>
        <w:rPr>
          <w:sz w:val="24"/>
          <w:szCs w:val="24"/>
        </w:rPr>
        <w:tab/>
        <w:t>It was agreed to facilitate presentations at a monthly meeting of the Municipal District of Kilkenny City from the following groups:</w:t>
      </w:r>
    </w:p>
    <w:p w:rsidR="004E0D58" w:rsidRDefault="004E0D58" w:rsidP="004E0D58">
      <w:pPr>
        <w:ind w:left="720" w:hanging="720"/>
        <w:rPr>
          <w:sz w:val="24"/>
          <w:szCs w:val="24"/>
        </w:rPr>
      </w:pPr>
    </w:p>
    <w:p w:rsidR="004E0D58" w:rsidRDefault="004E0D58" w:rsidP="004E0D58">
      <w:pPr>
        <w:pStyle w:val="ListParagraph"/>
        <w:numPr>
          <w:ilvl w:val="0"/>
          <w:numId w:val="42"/>
        </w:numPr>
      </w:pPr>
      <w:proofErr w:type="spellStart"/>
      <w:r w:rsidRPr="004E0D58">
        <w:t>Stoneyford</w:t>
      </w:r>
      <w:proofErr w:type="spellEnd"/>
      <w:r w:rsidRPr="004E0D58">
        <w:t xml:space="preserve"> Tidy Towns Committee</w:t>
      </w:r>
    </w:p>
    <w:p w:rsidR="004E0D58" w:rsidRDefault="004E0D58" w:rsidP="004E0D58">
      <w:pPr>
        <w:pStyle w:val="ListParagraph"/>
        <w:numPr>
          <w:ilvl w:val="0"/>
          <w:numId w:val="42"/>
        </w:numPr>
      </w:pPr>
      <w:r>
        <w:t xml:space="preserve">Town of Food, </w:t>
      </w:r>
      <w:proofErr w:type="spellStart"/>
      <w:r>
        <w:t>Thomastown</w:t>
      </w:r>
      <w:proofErr w:type="spellEnd"/>
    </w:p>
    <w:p w:rsidR="004E0D58" w:rsidRPr="004E0D58" w:rsidRDefault="004E0D58" w:rsidP="004E0D58">
      <w:pPr>
        <w:pStyle w:val="ListParagraph"/>
        <w:numPr>
          <w:ilvl w:val="0"/>
          <w:numId w:val="42"/>
        </w:numPr>
      </w:pPr>
      <w:r>
        <w:t>Mary Butler, Arts Officer, Kilkenny County Council – Arts Programme.</w:t>
      </w:r>
    </w:p>
    <w:p w:rsidR="004E0D58" w:rsidRPr="004E0D58" w:rsidRDefault="004E0D58" w:rsidP="004E0D58">
      <w:pPr>
        <w:ind w:left="720" w:hanging="720"/>
        <w:rPr>
          <w:sz w:val="24"/>
          <w:szCs w:val="24"/>
        </w:rPr>
      </w:pPr>
    </w:p>
    <w:p w:rsidR="00AE053E" w:rsidRDefault="00AE053E" w:rsidP="003B7E99">
      <w:pPr>
        <w:pStyle w:val="ListParagraph"/>
      </w:pPr>
    </w:p>
    <w:p w:rsidR="00626D23" w:rsidRDefault="004E0D58" w:rsidP="00626D23">
      <w:pPr>
        <w:ind w:left="720"/>
        <w:rPr>
          <w:sz w:val="24"/>
          <w:szCs w:val="24"/>
          <w:u w:val="single"/>
        </w:rPr>
      </w:pPr>
      <w:r>
        <w:rPr>
          <w:sz w:val="24"/>
          <w:szCs w:val="24"/>
          <w:u w:val="single"/>
        </w:rPr>
        <w:t>Update on Proposals to Reduce Speed Limits in Housing Estates</w:t>
      </w:r>
    </w:p>
    <w:p w:rsidR="004E0D58" w:rsidRDefault="004E0D58" w:rsidP="00626D23">
      <w:pPr>
        <w:ind w:left="720"/>
        <w:rPr>
          <w:sz w:val="24"/>
          <w:szCs w:val="24"/>
          <w:u w:val="single"/>
        </w:rPr>
      </w:pPr>
    </w:p>
    <w:p w:rsidR="004E0D58" w:rsidRDefault="008422F1" w:rsidP="00626D23">
      <w:pPr>
        <w:ind w:left="720"/>
        <w:rPr>
          <w:sz w:val="24"/>
          <w:szCs w:val="24"/>
        </w:rPr>
      </w:pPr>
      <w:r>
        <w:rPr>
          <w:sz w:val="24"/>
          <w:szCs w:val="24"/>
        </w:rPr>
        <w:t>In response to Mayor and Members request</w:t>
      </w:r>
      <w:r w:rsidR="00A33E11">
        <w:rPr>
          <w:sz w:val="24"/>
          <w:szCs w:val="24"/>
        </w:rPr>
        <w:t>s</w:t>
      </w:r>
      <w:r>
        <w:rPr>
          <w:sz w:val="24"/>
          <w:szCs w:val="24"/>
        </w:rPr>
        <w:t xml:space="preserve"> for an update on this issue</w:t>
      </w:r>
      <w:r w:rsidR="00FC0F6B">
        <w:rPr>
          <w:sz w:val="24"/>
          <w:szCs w:val="24"/>
        </w:rPr>
        <w:t xml:space="preserve"> and following a length</w:t>
      </w:r>
      <w:r w:rsidR="003F3719">
        <w:rPr>
          <w:sz w:val="24"/>
          <w:szCs w:val="24"/>
        </w:rPr>
        <w:t>y</w:t>
      </w:r>
      <w:r w:rsidR="00FC0F6B">
        <w:rPr>
          <w:sz w:val="24"/>
          <w:szCs w:val="24"/>
        </w:rPr>
        <w:t xml:space="preserve"> discussion</w:t>
      </w:r>
      <w:r>
        <w:rPr>
          <w:sz w:val="24"/>
          <w:szCs w:val="24"/>
        </w:rPr>
        <w:t>, Mr. Simon Walton advised</w:t>
      </w:r>
      <w:r w:rsidR="00C6589A">
        <w:rPr>
          <w:sz w:val="24"/>
          <w:szCs w:val="24"/>
        </w:rPr>
        <w:t xml:space="preserve"> that since the adoption of </w:t>
      </w:r>
      <w:r>
        <w:rPr>
          <w:sz w:val="24"/>
          <w:szCs w:val="24"/>
        </w:rPr>
        <w:t xml:space="preserve">a motion in September 2014 by the Members to introduce 30KPH speed limits in estates, the Minister </w:t>
      </w:r>
      <w:r w:rsidR="00C6589A">
        <w:rPr>
          <w:sz w:val="24"/>
          <w:szCs w:val="24"/>
        </w:rPr>
        <w:t xml:space="preserve">for Environment, Community and Local Government issued guidelines and recommendations to Local Authorities regarding this issue.  He informed the meeting that Members will have an opportunity to adopt a Road Works Scheme over the next few months which can include the putting in place of funding to introduce traffic calming measures to achieve 30 KPH speed limits.  </w:t>
      </w:r>
    </w:p>
    <w:p w:rsidR="00C6589A" w:rsidRDefault="00C6589A" w:rsidP="00626D23">
      <w:pPr>
        <w:ind w:left="720"/>
        <w:rPr>
          <w:sz w:val="24"/>
          <w:szCs w:val="24"/>
        </w:rPr>
      </w:pPr>
    </w:p>
    <w:p w:rsidR="00C6589A" w:rsidRDefault="00C6589A" w:rsidP="00626D23">
      <w:pPr>
        <w:ind w:left="720"/>
        <w:rPr>
          <w:sz w:val="24"/>
          <w:szCs w:val="24"/>
        </w:rPr>
      </w:pPr>
      <w:r>
        <w:rPr>
          <w:sz w:val="24"/>
          <w:szCs w:val="24"/>
        </w:rPr>
        <w:t xml:space="preserve">Specifically in relation to </w:t>
      </w:r>
      <w:proofErr w:type="spellStart"/>
      <w:r>
        <w:rPr>
          <w:sz w:val="24"/>
          <w:szCs w:val="24"/>
        </w:rPr>
        <w:t>Lintown</w:t>
      </w:r>
      <w:proofErr w:type="spellEnd"/>
      <w:r>
        <w:rPr>
          <w:sz w:val="24"/>
          <w:szCs w:val="24"/>
        </w:rPr>
        <w:t xml:space="preserve"> Hall, Mr. Walton stated that this estate has not been taken in charge and the Council is currently carrying out the procedure to take the estate in charge with a view to having the taking in charge process completed by July 2015.</w:t>
      </w:r>
    </w:p>
    <w:p w:rsidR="00C6589A" w:rsidRDefault="00C6589A" w:rsidP="00626D23">
      <w:pPr>
        <w:ind w:left="720"/>
        <w:rPr>
          <w:sz w:val="24"/>
          <w:szCs w:val="24"/>
        </w:rPr>
      </w:pPr>
    </w:p>
    <w:p w:rsidR="00C6589A" w:rsidRDefault="003B4DCD" w:rsidP="00626D23">
      <w:pPr>
        <w:ind w:left="720"/>
        <w:rPr>
          <w:sz w:val="24"/>
          <w:szCs w:val="24"/>
          <w:u w:val="single"/>
        </w:rPr>
      </w:pPr>
      <w:r>
        <w:rPr>
          <w:sz w:val="24"/>
          <w:szCs w:val="24"/>
          <w:u w:val="single"/>
        </w:rPr>
        <w:t xml:space="preserve">Installation of CCTV Cameras </w:t>
      </w:r>
    </w:p>
    <w:p w:rsidR="003B4DCD" w:rsidRDefault="003B4DCD" w:rsidP="00626D23">
      <w:pPr>
        <w:ind w:left="720"/>
        <w:rPr>
          <w:sz w:val="24"/>
          <w:szCs w:val="24"/>
          <w:u w:val="single"/>
        </w:rPr>
      </w:pPr>
    </w:p>
    <w:p w:rsidR="003B4DCD" w:rsidRDefault="003B4DCD" w:rsidP="00626D23">
      <w:pPr>
        <w:ind w:left="720"/>
        <w:rPr>
          <w:sz w:val="24"/>
          <w:szCs w:val="24"/>
        </w:rPr>
      </w:pPr>
      <w:r>
        <w:rPr>
          <w:sz w:val="24"/>
          <w:szCs w:val="24"/>
        </w:rPr>
        <w:t xml:space="preserve">Mr. Kieran Fitzgerald, in response to query regarding the possibility of installing CCTV cameras linked to An Garda </w:t>
      </w:r>
      <w:proofErr w:type="spellStart"/>
      <w:r>
        <w:rPr>
          <w:sz w:val="24"/>
          <w:szCs w:val="24"/>
        </w:rPr>
        <w:t>Siochána’s</w:t>
      </w:r>
      <w:proofErr w:type="spellEnd"/>
      <w:r>
        <w:rPr>
          <w:sz w:val="24"/>
          <w:szCs w:val="24"/>
        </w:rPr>
        <w:t xml:space="preserve"> system to monitor activity around the bridges in Kilkenny, agreed to discuss the matter with the </w:t>
      </w:r>
      <w:proofErr w:type="spellStart"/>
      <w:r>
        <w:rPr>
          <w:sz w:val="24"/>
          <w:szCs w:val="24"/>
        </w:rPr>
        <w:t>Gardaí</w:t>
      </w:r>
      <w:proofErr w:type="spellEnd"/>
      <w:r>
        <w:rPr>
          <w:sz w:val="24"/>
          <w:szCs w:val="24"/>
        </w:rPr>
        <w:t xml:space="preserve"> to see what would be involved in extending their system.  </w:t>
      </w:r>
    </w:p>
    <w:p w:rsidR="00FC0F6B" w:rsidRDefault="00FC0F6B">
      <w:pPr>
        <w:rPr>
          <w:sz w:val="24"/>
          <w:szCs w:val="24"/>
        </w:rPr>
      </w:pPr>
      <w:r>
        <w:rPr>
          <w:sz w:val="24"/>
          <w:szCs w:val="24"/>
        </w:rPr>
        <w:br w:type="page"/>
      </w:r>
    </w:p>
    <w:p w:rsidR="00FC0F6B" w:rsidRDefault="00FC0F6B" w:rsidP="00626D23">
      <w:pPr>
        <w:ind w:left="720"/>
        <w:rPr>
          <w:sz w:val="24"/>
          <w:szCs w:val="24"/>
          <w:u w:val="single"/>
        </w:rPr>
      </w:pPr>
      <w:r>
        <w:rPr>
          <w:sz w:val="24"/>
          <w:szCs w:val="24"/>
          <w:u w:val="single"/>
        </w:rPr>
        <w:lastRenderedPageBreak/>
        <w:t>Pedestrian Crossing Points</w:t>
      </w:r>
    </w:p>
    <w:p w:rsidR="00FC0F6B" w:rsidRDefault="00FC0F6B" w:rsidP="00626D23">
      <w:pPr>
        <w:ind w:left="720"/>
        <w:rPr>
          <w:sz w:val="24"/>
          <w:szCs w:val="24"/>
          <w:u w:val="single"/>
        </w:rPr>
      </w:pPr>
    </w:p>
    <w:p w:rsidR="00FC0F6B" w:rsidRDefault="00FC0F6B" w:rsidP="00626D23">
      <w:pPr>
        <w:ind w:left="720"/>
        <w:rPr>
          <w:sz w:val="24"/>
          <w:szCs w:val="24"/>
        </w:rPr>
      </w:pPr>
      <w:r>
        <w:rPr>
          <w:sz w:val="24"/>
          <w:szCs w:val="24"/>
        </w:rPr>
        <w:t xml:space="preserve">Mr. Kieran Fitzgerald clarified for the Members that the recent crossing points installed by the Council in the City offer no priority to pedestrians.  The coloured surface is to aid people with visibility impairments.  </w:t>
      </w:r>
    </w:p>
    <w:p w:rsidR="00FC0F6B" w:rsidRDefault="00FC0F6B" w:rsidP="00626D23">
      <w:pPr>
        <w:ind w:left="720"/>
        <w:rPr>
          <w:sz w:val="24"/>
          <w:szCs w:val="24"/>
        </w:rPr>
      </w:pPr>
    </w:p>
    <w:p w:rsidR="00FC0F6B" w:rsidRDefault="00FC0F6B" w:rsidP="00626D23">
      <w:pPr>
        <w:ind w:left="720"/>
        <w:rPr>
          <w:sz w:val="24"/>
          <w:szCs w:val="24"/>
          <w:u w:val="single"/>
        </w:rPr>
      </w:pPr>
      <w:r>
        <w:rPr>
          <w:sz w:val="24"/>
          <w:szCs w:val="24"/>
          <w:u w:val="single"/>
        </w:rPr>
        <w:t xml:space="preserve">Railings at </w:t>
      </w:r>
      <w:proofErr w:type="spellStart"/>
      <w:r>
        <w:rPr>
          <w:sz w:val="24"/>
          <w:szCs w:val="24"/>
          <w:u w:val="single"/>
        </w:rPr>
        <w:t>Butterslip</w:t>
      </w:r>
      <w:proofErr w:type="spellEnd"/>
    </w:p>
    <w:p w:rsidR="00FC0F6B" w:rsidRDefault="00FC0F6B" w:rsidP="00626D23">
      <w:pPr>
        <w:ind w:left="720"/>
        <w:rPr>
          <w:sz w:val="24"/>
          <w:szCs w:val="24"/>
          <w:u w:val="single"/>
        </w:rPr>
      </w:pPr>
    </w:p>
    <w:p w:rsidR="00FC0F6B" w:rsidRPr="00FC0F6B" w:rsidRDefault="00FC0F6B" w:rsidP="00626D23">
      <w:pPr>
        <w:ind w:left="720"/>
        <w:rPr>
          <w:sz w:val="24"/>
          <w:szCs w:val="24"/>
        </w:rPr>
      </w:pPr>
      <w:r>
        <w:rPr>
          <w:sz w:val="24"/>
          <w:szCs w:val="24"/>
        </w:rPr>
        <w:t xml:space="preserve">Mr. Fitzgerald stated that as outlined in the recent report circulated to Members in relation to this issue the measures currently in place are on a temporary basis and are in response to a large number of accidents occurring on the lower section of the </w:t>
      </w:r>
      <w:proofErr w:type="spellStart"/>
      <w:r>
        <w:rPr>
          <w:sz w:val="24"/>
          <w:szCs w:val="24"/>
        </w:rPr>
        <w:t>Butterslip</w:t>
      </w:r>
      <w:proofErr w:type="spellEnd"/>
      <w:r>
        <w:rPr>
          <w:sz w:val="24"/>
          <w:szCs w:val="24"/>
        </w:rPr>
        <w:t xml:space="preserve">.  It is proposed that a permanent solution will be included </w:t>
      </w:r>
      <w:r w:rsidR="00A33E11">
        <w:rPr>
          <w:sz w:val="24"/>
          <w:szCs w:val="24"/>
        </w:rPr>
        <w:t xml:space="preserve">for funding </w:t>
      </w:r>
      <w:r>
        <w:rPr>
          <w:sz w:val="24"/>
          <w:szCs w:val="24"/>
        </w:rPr>
        <w:t>in the capital works programme.</w:t>
      </w:r>
    </w:p>
    <w:p w:rsidR="004E0D58" w:rsidRDefault="004E0D58" w:rsidP="00626D23">
      <w:pPr>
        <w:ind w:left="720"/>
        <w:rPr>
          <w:sz w:val="24"/>
          <w:szCs w:val="24"/>
        </w:rPr>
      </w:pPr>
    </w:p>
    <w:p w:rsidR="004E0D58" w:rsidRPr="00DE5BDB" w:rsidRDefault="004E0D58" w:rsidP="00626D23">
      <w:pPr>
        <w:ind w:left="720"/>
        <w:rPr>
          <w:sz w:val="24"/>
          <w:szCs w:val="24"/>
        </w:rPr>
      </w:pPr>
    </w:p>
    <w:p w:rsidR="00101D88" w:rsidRDefault="00101D88" w:rsidP="00101D88">
      <w:pPr>
        <w:pStyle w:val="ListParagraph"/>
        <w:rPr>
          <w:b/>
          <w:bCs/>
        </w:rPr>
      </w:pPr>
    </w:p>
    <w:p w:rsidR="005266B1" w:rsidRDefault="003F3719" w:rsidP="00203715">
      <w:pPr>
        <w:pStyle w:val="ListParagraph"/>
        <w:numPr>
          <w:ilvl w:val="0"/>
          <w:numId w:val="37"/>
        </w:numPr>
        <w:ind w:hanging="720"/>
        <w:rPr>
          <w:b/>
          <w:bCs/>
        </w:rPr>
      </w:pPr>
      <w:r>
        <w:rPr>
          <w:b/>
          <w:bCs/>
        </w:rPr>
        <w:t>Casual Trading Licences – The Parade, Kilkenny.</w:t>
      </w:r>
    </w:p>
    <w:p w:rsidR="00DE5BDB" w:rsidRDefault="00DE5BDB" w:rsidP="00DE5BDB">
      <w:pPr>
        <w:tabs>
          <w:tab w:val="num" w:pos="709"/>
        </w:tabs>
        <w:rPr>
          <w:b/>
          <w:bCs/>
        </w:rPr>
      </w:pPr>
    </w:p>
    <w:p w:rsidR="006E0C92" w:rsidRDefault="003F3719" w:rsidP="0040088C">
      <w:pPr>
        <w:tabs>
          <w:tab w:val="num" w:pos="709"/>
        </w:tabs>
        <w:ind w:left="720"/>
        <w:rPr>
          <w:bCs/>
          <w:sz w:val="24"/>
          <w:szCs w:val="24"/>
        </w:rPr>
      </w:pPr>
      <w:r>
        <w:rPr>
          <w:bCs/>
          <w:sz w:val="24"/>
          <w:szCs w:val="24"/>
        </w:rPr>
        <w:t>Mr. Brian Tyrrell advised Members that the annual casual trading licences are up for renewal and 32 no. applications have been received during the application period.  It is proposed to provide an additional 4 no. trading bays and in accordance with the Bye Laws the Members approval for same is required.  It was:</w:t>
      </w:r>
    </w:p>
    <w:p w:rsidR="003F3719" w:rsidRDefault="003F3719" w:rsidP="0040088C">
      <w:pPr>
        <w:tabs>
          <w:tab w:val="num" w:pos="709"/>
        </w:tabs>
        <w:ind w:left="720"/>
        <w:rPr>
          <w:bCs/>
          <w:sz w:val="24"/>
          <w:szCs w:val="24"/>
        </w:rPr>
      </w:pPr>
    </w:p>
    <w:p w:rsidR="003F3719" w:rsidRDefault="003F3719" w:rsidP="0040088C">
      <w:pPr>
        <w:tabs>
          <w:tab w:val="num" w:pos="709"/>
        </w:tabs>
        <w:ind w:left="720"/>
        <w:rPr>
          <w:bCs/>
          <w:sz w:val="24"/>
          <w:szCs w:val="24"/>
        </w:rPr>
      </w:pPr>
      <w:r>
        <w:rPr>
          <w:bCs/>
          <w:sz w:val="24"/>
          <w:szCs w:val="24"/>
        </w:rPr>
        <w:t>Proposed by:</w:t>
      </w:r>
      <w:r>
        <w:rPr>
          <w:bCs/>
          <w:sz w:val="24"/>
          <w:szCs w:val="24"/>
        </w:rPr>
        <w:tab/>
      </w:r>
      <w:r>
        <w:rPr>
          <w:bCs/>
          <w:sz w:val="24"/>
          <w:szCs w:val="24"/>
        </w:rPr>
        <w:tab/>
        <w:t>Cllr. Malcolm Noonan</w:t>
      </w:r>
    </w:p>
    <w:p w:rsidR="003F3719" w:rsidRDefault="003F3719" w:rsidP="0040088C">
      <w:pPr>
        <w:tabs>
          <w:tab w:val="num" w:pos="709"/>
        </w:tabs>
        <w:ind w:left="720"/>
        <w:rPr>
          <w:bCs/>
          <w:sz w:val="24"/>
          <w:szCs w:val="24"/>
        </w:rPr>
      </w:pPr>
      <w:r>
        <w:rPr>
          <w:bCs/>
          <w:sz w:val="24"/>
          <w:szCs w:val="24"/>
        </w:rPr>
        <w:t>Seconded by:</w:t>
      </w:r>
      <w:r>
        <w:rPr>
          <w:bCs/>
          <w:sz w:val="24"/>
          <w:szCs w:val="24"/>
        </w:rPr>
        <w:tab/>
      </w:r>
      <w:r>
        <w:rPr>
          <w:bCs/>
          <w:sz w:val="24"/>
          <w:szCs w:val="24"/>
        </w:rPr>
        <w:tab/>
        <w:t>Cllr. Patrick McKee</w:t>
      </w:r>
    </w:p>
    <w:p w:rsidR="003F3719" w:rsidRDefault="003F3719" w:rsidP="0040088C">
      <w:pPr>
        <w:tabs>
          <w:tab w:val="num" w:pos="709"/>
        </w:tabs>
        <w:ind w:left="720"/>
        <w:rPr>
          <w:bCs/>
          <w:sz w:val="24"/>
          <w:szCs w:val="24"/>
        </w:rPr>
      </w:pPr>
      <w:r>
        <w:rPr>
          <w:bCs/>
          <w:sz w:val="24"/>
          <w:szCs w:val="24"/>
        </w:rPr>
        <w:t>And Agreed</w:t>
      </w:r>
    </w:p>
    <w:p w:rsidR="003F3719" w:rsidRDefault="003F3719" w:rsidP="0040088C">
      <w:pPr>
        <w:tabs>
          <w:tab w:val="num" w:pos="709"/>
        </w:tabs>
        <w:ind w:left="720"/>
        <w:rPr>
          <w:bCs/>
          <w:sz w:val="24"/>
          <w:szCs w:val="24"/>
        </w:rPr>
      </w:pPr>
    </w:p>
    <w:p w:rsidR="003F3719" w:rsidRDefault="003F3719" w:rsidP="0040088C">
      <w:pPr>
        <w:tabs>
          <w:tab w:val="num" w:pos="709"/>
        </w:tabs>
        <w:ind w:left="720"/>
        <w:rPr>
          <w:bCs/>
          <w:sz w:val="24"/>
          <w:szCs w:val="24"/>
        </w:rPr>
      </w:pPr>
      <w:r>
        <w:rPr>
          <w:bCs/>
          <w:sz w:val="24"/>
          <w:szCs w:val="24"/>
        </w:rPr>
        <w:t>“</w:t>
      </w:r>
      <w:proofErr w:type="gramStart"/>
      <w:r>
        <w:rPr>
          <w:bCs/>
          <w:sz w:val="24"/>
          <w:szCs w:val="24"/>
        </w:rPr>
        <w:t>that</w:t>
      </w:r>
      <w:proofErr w:type="gramEnd"/>
      <w:r>
        <w:rPr>
          <w:bCs/>
          <w:sz w:val="24"/>
          <w:szCs w:val="24"/>
        </w:rPr>
        <w:t xml:space="preserve"> the number of casual trading bays located in the designated casual trading area on the Parade, Kilkenny, be increased to 24.”</w:t>
      </w:r>
    </w:p>
    <w:p w:rsidR="001B738B" w:rsidRDefault="001B738B" w:rsidP="00DE5BDB">
      <w:pPr>
        <w:tabs>
          <w:tab w:val="num" w:pos="709"/>
        </w:tabs>
        <w:ind w:left="720"/>
        <w:rPr>
          <w:bCs/>
          <w:sz w:val="24"/>
          <w:szCs w:val="24"/>
        </w:rPr>
      </w:pPr>
    </w:p>
    <w:p w:rsidR="00203715" w:rsidRDefault="00203715" w:rsidP="00203715">
      <w:pPr>
        <w:pStyle w:val="ListParagraph"/>
        <w:rPr>
          <w:b/>
          <w:bCs/>
        </w:rPr>
      </w:pPr>
    </w:p>
    <w:p w:rsidR="00DE5BDB" w:rsidRDefault="006E0C92" w:rsidP="004B3870">
      <w:pPr>
        <w:pStyle w:val="ListParagraph"/>
        <w:numPr>
          <w:ilvl w:val="0"/>
          <w:numId w:val="37"/>
        </w:numPr>
        <w:ind w:hanging="720"/>
        <w:rPr>
          <w:b/>
          <w:bCs/>
        </w:rPr>
      </w:pPr>
      <w:r>
        <w:rPr>
          <w:b/>
          <w:bCs/>
        </w:rPr>
        <w:t>Schedule of Municipal District Works.</w:t>
      </w:r>
    </w:p>
    <w:p w:rsidR="00DE5BDB" w:rsidRDefault="00DE5BDB" w:rsidP="00DE5BDB">
      <w:pPr>
        <w:tabs>
          <w:tab w:val="num" w:pos="709"/>
        </w:tabs>
        <w:rPr>
          <w:b/>
          <w:bCs/>
        </w:rPr>
      </w:pPr>
    </w:p>
    <w:p w:rsidR="00C2085D" w:rsidRDefault="006E0C92" w:rsidP="00FA1DD2">
      <w:pPr>
        <w:tabs>
          <w:tab w:val="num" w:pos="709"/>
        </w:tabs>
        <w:ind w:left="720"/>
        <w:rPr>
          <w:bCs/>
          <w:sz w:val="24"/>
          <w:szCs w:val="24"/>
        </w:rPr>
      </w:pPr>
      <w:r>
        <w:rPr>
          <w:bCs/>
          <w:sz w:val="24"/>
          <w:szCs w:val="24"/>
        </w:rPr>
        <w:t xml:space="preserve">Mr. Simon Walton advised the Members that </w:t>
      </w:r>
      <w:r w:rsidR="003F3719">
        <w:rPr>
          <w:bCs/>
          <w:sz w:val="24"/>
          <w:szCs w:val="24"/>
        </w:rPr>
        <w:t xml:space="preserve">following </w:t>
      </w:r>
      <w:r w:rsidR="00C2085D">
        <w:rPr>
          <w:bCs/>
          <w:sz w:val="24"/>
          <w:szCs w:val="24"/>
        </w:rPr>
        <w:t xml:space="preserve">on from </w:t>
      </w:r>
      <w:r w:rsidR="003F3719">
        <w:rPr>
          <w:bCs/>
          <w:sz w:val="24"/>
          <w:szCs w:val="24"/>
        </w:rPr>
        <w:t>discussions at the last meeting</w:t>
      </w:r>
      <w:r w:rsidR="00C2085D">
        <w:rPr>
          <w:bCs/>
          <w:sz w:val="24"/>
          <w:szCs w:val="24"/>
        </w:rPr>
        <w:t xml:space="preserve">s the following 2 no. programmes </w:t>
      </w:r>
      <w:r w:rsidR="00A33E11">
        <w:rPr>
          <w:bCs/>
          <w:sz w:val="24"/>
          <w:szCs w:val="24"/>
        </w:rPr>
        <w:t xml:space="preserve">need </w:t>
      </w:r>
      <w:r w:rsidR="00C2085D">
        <w:rPr>
          <w:bCs/>
          <w:sz w:val="24"/>
          <w:szCs w:val="24"/>
        </w:rPr>
        <w:t>to be agreed and adopted by Members:</w:t>
      </w:r>
    </w:p>
    <w:p w:rsidR="00C2085D" w:rsidRDefault="00C2085D" w:rsidP="00FA1DD2">
      <w:pPr>
        <w:tabs>
          <w:tab w:val="num" w:pos="709"/>
        </w:tabs>
        <w:ind w:left="720"/>
        <w:rPr>
          <w:bCs/>
          <w:sz w:val="24"/>
          <w:szCs w:val="24"/>
        </w:rPr>
      </w:pPr>
    </w:p>
    <w:p w:rsidR="006E0C92" w:rsidRDefault="00C2085D" w:rsidP="00C2085D">
      <w:pPr>
        <w:pStyle w:val="ListParagraph"/>
        <w:numPr>
          <w:ilvl w:val="0"/>
          <w:numId w:val="44"/>
        </w:numPr>
        <w:tabs>
          <w:tab w:val="num" w:pos="709"/>
        </w:tabs>
        <w:rPr>
          <w:bCs/>
        </w:rPr>
      </w:pPr>
      <w:r>
        <w:rPr>
          <w:bCs/>
        </w:rPr>
        <w:t>Road Works Scheme to be presented to the full council at the March Monthly Meeting.</w:t>
      </w:r>
    </w:p>
    <w:p w:rsidR="00C2085D" w:rsidRDefault="00C2085D" w:rsidP="00C2085D">
      <w:pPr>
        <w:pStyle w:val="ListParagraph"/>
        <w:numPr>
          <w:ilvl w:val="0"/>
          <w:numId w:val="44"/>
        </w:numPr>
        <w:tabs>
          <w:tab w:val="num" w:pos="709"/>
        </w:tabs>
        <w:rPr>
          <w:bCs/>
        </w:rPr>
      </w:pPr>
      <w:r>
        <w:rPr>
          <w:bCs/>
        </w:rPr>
        <w:t>Municipal District to adopt a Schedule of Works.</w:t>
      </w:r>
    </w:p>
    <w:p w:rsidR="00C2085D" w:rsidRDefault="00C2085D" w:rsidP="00C2085D">
      <w:pPr>
        <w:tabs>
          <w:tab w:val="num" w:pos="709"/>
        </w:tabs>
        <w:rPr>
          <w:bCs/>
        </w:rPr>
      </w:pPr>
    </w:p>
    <w:p w:rsidR="00C2085D" w:rsidRDefault="00C2085D" w:rsidP="00C2085D">
      <w:pPr>
        <w:tabs>
          <w:tab w:val="num" w:pos="709"/>
        </w:tabs>
        <w:ind w:left="709" w:hanging="709"/>
        <w:rPr>
          <w:bCs/>
          <w:sz w:val="24"/>
          <w:szCs w:val="24"/>
        </w:rPr>
      </w:pPr>
      <w:r>
        <w:rPr>
          <w:bCs/>
        </w:rPr>
        <w:tab/>
      </w:r>
      <w:r>
        <w:rPr>
          <w:bCs/>
          <w:sz w:val="24"/>
          <w:szCs w:val="24"/>
        </w:rPr>
        <w:t xml:space="preserve">Mr. Walton suggested that Members agree on dates to meet in committee to set out proposals for the Road Works Scheme with a view to adopting a Schedule of Works at the March Monthly Meeting of the Municipal District. </w:t>
      </w:r>
    </w:p>
    <w:p w:rsidR="00C2085D" w:rsidRDefault="00C2085D" w:rsidP="00C2085D">
      <w:pPr>
        <w:tabs>
          <w:tab w:val="num" w:pos="709"/>
        </w:tabs>
        <w:ind w:left="709" w:hanging="709"/>
        <w:rPr>
          <w:bCs/>
          <w:sz w:val="24"/>
          <w:szCs w:val="24"/>
        </w:rPr>
      </w:pPr>
    </w:p>
    <w:p w:rsidR="00C2085D" w:rsidRPr="00C2085D" w:rsidRDefault="00C2085D" w:rsidP="00C2085D">
      <w:pPr>
        <w:tabs>
          <w:tab w:val="num" w:pos="709"/>
        </w:tabs>
        <w:ind w:left="709" w:hanging="709"/>
        <w:rPr>
          <w:bCs/>
          <w:sz w:val="24"/>
          <w:szCs w:val="24"/>
        </w:rPr>
      </w:pPr>
      <w:r>
        <w:rPr>
          <w:bCs/>
          <w:sz w:val="24"/>
          <w:szCs w:val="24"/>
        </w:rPr>
        <w:tab/>
        <w:t>It was agreed to hold an in</w:t>
      </w:r>
      <w:r w:rsidR="00A33E11">
        <w:rPr>
          <w:bCs/>
          <w:sz w:val="24"/>
          <w:szCs w:val="24"/>
        </w:rPr>
        <w:t>-</w:t>
      </w:r>
      <w:r>
        <w:rPr>
          <w:bCs/>
          <w:sz w:val="24"/>
          <w:szCs w:val="24"/>
        </w:rPr>
        <w:t>committee meeting on Thursday, 19</w:t>
      </w:r>
      <w:r w:rsidRPr="00C2085D">
        <w:rPr>
          <w:bCs/>
          <w:sz w:val="24"/>
          <w:szCs w:val="24"/>
          <w:vertAlign w:val="superscript"/>
        </w:rPr>
        <w:t>th</w:t>
      </w:r>
      <w:r>
        <w:rPr>
          <w:bCs/>
          <w:sz w:val="24"/>
          <w:szCs w:val="24"/>
        </w:rPr>
        <w:t xml:space="preserve"> February, 2015, at 6.00 p.m. in Council Chamber, City Hall, and it was further agreed to defer the March Monthly Meeting of the Municipal District to Friday, 27</w:t>
      </w:r>
      <w:r w:rsidRPr="00C2085D">
        <w:rPr>
          <w:bCs/>
          <w:sz w:val="24"/>
          <w:szCs w:val="24"/>
          <w:vertAlign w:val="superscript"/>
        </w:rPr>
        <w:t>th</w:t>
      </w:r>
      <w:r>
        <w:rPr>
          <w:bCs/>
          <w:sz w:val="24"/>
          <w:szCs w:val="24"/>
        </w:rPr>
        <w:t xml:space="preserve"> March, 2015, at 2.30 p.m. in Council Chamber, City Hall.</w:t>
      </w:r>
    </w:p>
    <w:p w:rsidR="004E1BF9" w:rsidRPr="004E1BF9" w:rsidRDefault="004E1BF9" w:rsidP="004E1BF9">
      <w:pPr>
        <w:tabs>
          <w:tab w:val="num" w:pos="709"/>
        </w:tabs>
        <w:rPr>
          <w:bCs/>
          <w:sz w:val="24"/>
          <w:szCs w:val="24"/>
        </w:rPr>
      </w:pPr>
    </w:p>
    <w:p w:rsidR="00C2085D" w:rsidRDefault="00C2085D">
      <w:pPr>
        <w:rPr>
          <w:bCs/>
          <w:sz w:val="24"/>
          <w:szCs w:val="24"/>
        </w:rPr>
      </w:pPr>
      <w:r>
        <w:rPr>
          <w:bCs/>
          <w:sz w:val="24"/>
          <w:szCs w:val="24"/>
        </w:rPr>
        <w:br w:type="page"/>
      </w:r>
    </w:p>
    <w:p w:rsidR="00E9605D" w:rsidRDefault="00E9605D" w:rsidP="00E9605D">
      <w:pPr>
        <w:tabs>
          <w:tab w:val="num" w:pos="709"/>
        </w:tabs>
        <w:ind w:left="709" w:hanging="709"/>
        <w:rPr>
          <w:bCs/>
          <w:sz w:val="24"/>
          <w:szCs w:val="24"/>
        </w:rPr>
      </w:pPr>
    </w:p>
    <w:p w:rsidR="00E9605D" w:rsidRDefault="00C2085D" w:rsidP="004B3870">
      <w:pPr>
        <w:pStyle w:val="ListParagraph"/>
        <w:numPr>
          <w:ilvl w:val="0"/>
          <w:numId w:val="37"/>
        </w:numPr>
        <w:tabs>
          <w:tab w:val="num" w:pos="1080"/>
        </w:tabs>
        <w:ind w:hanging="720"/>
        <w:rPr>
          <w:b/>
          <w:bCs/>
        </w:rPr>
      </w:pPr>
      <w:r>
        <w:rPr>
          <w:b/>
          <w:bCs/>
        </w:rPr>
        <w:t>Progress Report on Hurling Monument</w:t>
      </w:r>
    </w:p>
    <w:p w:rsidR="00E9605D" w:rsidRDefault="00E9605D" w:rsidP="00E9605D">
      <w:pPr>
        <w:tabs>
          <w:tab w:val="num" w:pos="709"/>
        </w:tabs>
        <w:rPr>
          <w:b/>
          <w:bCs/>
        </w:rPr>
      </w:pPr>
    </w:p>
    <w:p w:rsidR="00F910C2" w:rsidRDefault="00C2085D" w:rsidP="00F910C2">
      <w:pPr>
        <w:tabs>
          <w:tab w:val="num" w:pos="709"/>
        </w:tabs>
        <w:ind w:left="720"/>
        <w:rPr>
          <w:bCs/>
          <w:sz w:val="24"/>
          <w:szCs w:val="24"/>
        </w:rPr>
      </w:pPr>
      <w:r>
        <w:rPr>
          <w:bCs/>
          <w:sz w:val="24"/>
          <w:szCs w:val="24"/>
        </w:rPr>
        <w:t xml:space="preserve">Mr. Brian Tyrrell gave a brief presentation to the meeting to update Members on the progress of the Hurling Monument project.  Following the presentation Mr. Tyrrell responded to queries </w:t>
      </w:r>
      <w:proofErr w:type="gramStart"/>
      <w:r>
        <w:rPr>
          <w:bCs/>
          <w:sz w:val="24"/>
          <w:szCs w:val="24"/>
        </w:rPr>
        <w:t>raised</w:t>
      </w:r>
      <w:proofErr w:type="gramEnd"/>
      <w:r>
        <w:rPr>
          <w:bCs/>
          <w:sz w:val="24"/>
          <w:szCs w:val="24"/>
        </w:rPr>
        <w:t>.</w:t>
      </w:r>
    </w:p>
    <w:p w:rsidR="00F910C2" w:rsidRDefault="00F910C2" w:rsidP="00F910C2">
      <w:pPr>
        <w:tabs>
          <w:tab w:val="num" w:pos="709"/>
        </w:tabs>
        <w:rPr>
          <w:bCs/>
          <w:sz w:val="24"/>
          <w:szCs w:val="24"/>
        </w:rPr>
      </w:pPr>
    </w:p>
    <w:p w:rsidR="00582A0D" w:rsidRDefault="00582A0D" w:rsidP="004E6034">
      <w:pPr>
        <w:tabs>
          <w:tab w:val="num" w:pos="709"/>
        </w:tabs>
        <w:ind w:left="709" w:hanging="709"/>
        <w:rPr>
          <w:bCs/>
          <w:sz w:val="24"/>
          <w:szCs w:val="24"/>
        </w:rPr>
      </w:pPr>
    </w:p>
    <w:p w:rsidR="00785094" w:rsidRPr="00825D60" w:rsidRDefault="00785094" w:rsidP="00276719">
      <w:pPr>
        <w:ind w:left="720" w:hanging="720"/>
        <w:rPr>
          <w:b/>
          <w:bCs/>
          <w:i/>
          <w:iCs/>
          <w:sz w:val="24"/>
          <w:szCs w:val="24"/>
        </w:rPr>
      </w:pPr>
      <w:r w:rsidRPr="00825D60">
        <w:rPr>
          <w:b/>
          <w:bCs/>
          <w:i/>
          <w:iCs/>
          <w:sz w:val="24"/>
          <w:szCs w:val="24"/>
        </w:rPr>
        <w:t>This concluded the business of the meeting</w:t>
      </w:r>
    </w:p>
    <w:p w:rsidR="00BB5BBB" w:rsidRPr="00825D60" w:rsidRDefault="00BB5BBB" w:rsidP="00276719">
      <w:pPr>
        <w:ind w:left="720" w:hanging="720"/>
        <w:rPr>
          <w:b/>
          <w:bCs/>
          <w:i/>
          <w:iCs/>
          <w:sz w:val="24"/>
          <w:szCs w:val="24"/>
        </w:rPr>
      </w:pPr>
    </w:p>
    <w:p w:rsidR="00BB5BBB" w:rsidRPr="00825D60" w:rsidRDefault="00BB5BBB" w:rsidP="00276719">
      <w:pPr>
        <w:ind w:left="720" w:hanging="720"/>
        <w:rPr>
          <w:b/>
          <w:bCs/>
          <w:i/>
          <w:iCs/>
          <w:sz w:val="24"/>
          <w:szCs w:val="24"/>
        </w:rPr>
      </w:pPr>
    </w:p>
    <w:p w:rsidR="003448DD" w:rsidRPr="00825D60" w:rsidRDefault="003448DD" w:rsidP="00276719">
      <w:pPr>
        <w:ind w:left="720" w:hanging="720"/>
        <w:rPr>
          <w:b/>
          <w:bCs/>
          <w:i/>
          <w:iCs/>
          <w:sz w:val="24"/>
          <w:szCs w:val="24"/>
        </w:rPr>
      </w:pPr>
    </w:p>
    <w:p w:rsidR="00785094" w:rsidRPr="00825D60" w:rsidRDefault="00785094" w:rsidP="00276719">
      <w:pPr>
        <w:ind w:left="720" w:hanging="720"/>
        <w:rPr>
          <w:b/>
          <w:bCs/>
          <w:sz w:val="24"/>
          <w:szCs w:val="24"/>
          <w:u w:val="single"/>
          <w:lang w:val="en-US" w:eastAsia="en-IE"/>
        </w:rPr>
      </w:pPr>
      <w:r w:rsidRPr="00825D60">
        <w:rPr>
          <w:b/>
          <w:bCs/>
          <w:sz w:val="24"/>
          <w:szCs w:val="24"/>
          <w:lang w:val="en-US" w:eastAsia="en-IE"/>
        </w:rPr>
        <w:tab/>
        <w:t>Signed:</w:t>
      </w:r>
      <w:r w:rsidRPr="00825D60">
        <w:rPr>
          <w:b/>
          <w:bCs/>
          <w:sz w:val="24"/>
          <w:szCs w:val="24"/>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p>
    <w:p w:rsidR="00785094" w:rsidRPr="00825D60" w:rsidRDefault="00785094" w:rsidP="00276719">
      <w:pPr>
        <w:ind w:left="720" w:hanging="720"/>
        <w:rPr>
          <w:b/>
          <w:bCs/>
          <w:sz w:val="24"/>
          <w:szCs w:val="24"/>
          <w:lang w:val="en-US" w:eastAsia="en-IE"/>
        </w:rPr>
      </w:pPr>
      <w:r w:rsidRPr="00825D60">
        <w:rPr>
          <w:b/>
          <w:bCs/>
          <w:sz w:val="24"/>
          <w:szCs w:val="24"/>
          <w:lang w:val="en-US" w:eastAsia="en-IE"/>
        </w:rPr>
        <w:tab/>
      </w:r>
      <w:r w:rsidRPr="00825D60">
        <w:rPr>
          <w:b/>
          <w:bCs/>
          <w:sz w:val="24"/>
          <w:szCs w:val="24"/>
          <w:lang w:val="en-US" w:eastAsia="en-IE"/>
        </w:rPr>
        <w:tab/>
      </w:r>
      <w:r w:rsidRPr="00825D60">
        <w:rPr>
          <w:b/>
          <w:bCs/>
          <w:sz w:val="24"/>
          <w:szCs w:val="24"/>
          <w:lang w:val="en-US" w:eastAsia="en-IE"/>
        </w:rPr>
        <w:tab/>
      </w:r>
      <w:r w:rsidRPr="00825D60">
        <w:rPr>
          <w:b/>
          <w:bCs/>
          <w:sz w:val="24"/>
          <w:szCs w:val="24"/>
          <w:lang w:val="en-US" w:eastAsia="en-IE"/>
        </w:rPr>
        <w:tab/>
        <w:t xml:space="preserve">      MAYOR</w:t>
      </w:r>
    </w:p>
    <w:p w:rsidR="00785094" w:rsidRPr="00825D60" w:rsidRDefault="00785094" w:rsidP="00276719">
      <w:pPr>
        <w:ind w:left="720" w:hanging="720"/>
        <w:rPr>
          <w:b/>
          <w:bCs/>
          <w:sz w:val="24"/>
          <w:szCs w:val="24"/>
          <w:lang w:val="en-US" w:eastAsia="en-IE"/>
        </w:rPr>
      </w:pPr>
    </w:p>
    <w:p w:rsidR="00785094" w:rsidRPr="00825D60" w:rsidRDefault="00785094" w:rsidP="00DE151C">
      <w:pPr>
        <w:ind w:left="720" w:hanging="720"/>
      </w:pPr>
      <w:r w:rsidRPr="00825D60">
        <w:rPr>
          <w:b/>
          <w:bCs/>
          <w:sz w:val="24"/>
          <w:szCs w:val="24"/>
          <w:lang w:val="en-US" w:eastAsia="en-IE"/>
        </w:rPr>
        <w:tab/>
        <w:t>Date:</w:t>
      </w:r>
      <w:r w:rsidRPr="00825D60">
        <w:rPr>
          <w:b/>
          <w:bCs/>
          <w:sz w:val="24"/>
          <w:szCs w:val="24"/>
          <w:lang w:val="en-US" w:eastAsia="en-IE"/>
        </w:rPr>
        <w:tab/>
      </w:r>
      <w:r w:rsidRPr="00825D60">
        <w:rPr>
          <w:b/>
          <w:bCs/>
          <w:sz w:val="24"/>
          <w:szCs w:val="24"/>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r w:rsidRPr="00825D60">
        <w:rPr>
          <w:b/>
          <w:bCs/>
          <w:sz w:val="24"/>
          <w:szCs w:val="24"/>
          <w:u w:val="single"/>
          <w:lang w:val="en-US" w:eastAsia="en-IE"/>
        </w:rPr>
        <w:tab/>
      </w:r>
    </w:p>
    <w:sectPr w:rsidR="00785094" w:rsidRPr="00825D60" w:rsidSect="00825D60">
      <w:pgSz w:w="11906" w:h="16838"/>
      <w:pgMar w:top="1440" w:right="1133"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11"/>
    <w:multiLevelType w:val="hybridMultilevel"/>
    <w:tmpl w:val="B09A94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DE95027"/>
    <w:multiLevelType w:val="hybridMultilevel"/>
    <w:tmpl w:val="A2843570"/>
    <w:lvl w:ilvl="0" w:tplc="A7863870">
      <w:start w:val="1"/>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2">
    <w:nsid w:val="0FFF564D"/>
    <w:multiLevelType w:val="hybridMultilevel"/>
    <w:tmpl w:val="2E026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99B0803"/>
    <w:multiLevelType w:val="hybridMultilevel"/>
    <w:tmpl w:val="238295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99C2D21"/>
    <w:multiLevelType w:val="hybridMultilevel"/>
    <w:tmpl w:val="02942D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A4C0A3C"/>
    <w:multiLevelType w:val="hybridMultilevel"/>
    <w:tmpl w:val="89E20E52"/>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6">
    <w:nsid w:val="1EF71D64"/>
    <w:multiLevelType w:val="hybridMultilevel"/>
    <w:tmpl w:val="653053D4"/>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7">
    <w:nsid w:val="23843411"/>
    <w:multiLevelType w:val="hybridMultilevel"/>
    <w:tmpl w:val="70FA8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3E122A"/>
    <w:multiLevelType w:val="hybridMultilevel"/>
    <w:tmpl w:val="03D68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B4D75DE"/>
    <w:multiLevelType w:val="hybridMultilevel"/>
    <w:tmpl w:val="F23EDE34"/>
    <w:lvl w:ilvl="0" w:tplc="B6B4C5FC">
      <w:start w:val="1"/>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10">
    <w:nsid w:val="32CD309D"/>
    <w:multiLevelType w:val="hybridMultilevel"/>
    <w:tmpl w:val="DCB82636"/>
    <w:lvl w:ilvl="0" w:tplc="9522C26A">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47F2263"/>
    <w:multiLevelType w:val="hybridMultilevel"/>
    <w:tmpl w:val="EAFC6C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3697780A"/>
    <w:multiLevelType w:val="hybridMultilevel"/>
    <w:tmpl w:val="9F3A2620"/>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nsid w:val="389432B4"/>
    <w:multiLevelType w:val="hybridMultilevel"/>
    <w:tmpl w:val="9EAA7F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D61E2C"/>
    <w:multiLevelType w:val="hybridMultilevel"/>
    <w:tmpl w:val="55982CBC"/>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15">
    <w:nsid w:val="39F64505"/>
    <w:multiLevelType w:val="hybridMultilevel"/>
    <w:tmpl w:val="0228371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nsid w:val="3F625E73"/>
    <w:multiLevelType w:val="hybridMultilevel"/>
    <w:tmpl w:val="1A745C08"/>
    <w:lvl w:ilvl="0" w:tplc="1F382E6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40FE0A2A"/>
    <w:multiLevelType w:val="hybridMultilevel"/>
    <w:tmpl w:val="B6EE7E2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DB1F40"/>
    <w:multiLevelType w:val="hybridMultilevel"/>
    <w:tmpl w:val="2EAE1D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46C24E12"/>
    <w:multiLevelType w:val="hybridMultilevel"/>
    <w:tmpl w:val="785E4C0A"/>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0">
    <w:nsid w:val="48BE7120"/>
    <w:multiLevelType w:val="hybridMultilevel"/>
    <w:tmpl w:val="4BCE82C8"/>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1">
    <w:nsid w:val="48C731CC"/>
    <w:multiLevelType w:val="hybridMultilevel"/>
    <w:tmpl w:val="D098DDC6"/>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96858AC"/>
    <w:multiLevelType w:val="hybridMultilevel"/>
    <w:tmpl w:val="ECD8C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97F497E"/>
    <w:multiLevelType w:val="hybridMultilevel"/>
    <w:tmpl w:val="6DE421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4ABC5101"/>
    <w:multiLevelType w:val="hybridMultilevel"/>
    <w:tmpl w:val="B0843EAA"/>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5">
    <w:nsid w:val="4B1101F1"/>
    <w:multiLevelType w:val="hybridMultilevel"/>
    <w:tmpl w:val="472486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4D0E4E45"/>
    <w:multiLevelType w:val="hybridMultilevel"/>
    <w:tmpl w:val="EDEC3BC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27">
    <w:nsid w:val="4DB617AD"/>
    <w:multiLevelType w:val="hybridMultilevel"/>
    <w:tmpl w:val="D4600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nsid w:val="4FC51023"/>
    <w:multiLevelType w:val="hybridMultilevel"/>
    <w:tmpl w:val="8AD81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05F19F9"/>
    <w:multiLevelType w:val="hybridMultilevel"/>
    <w:tmpl w:val="50DA0BF2"/>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30">
    <w:nsid w:val="59694A03"/>
    <w:multiLevelType w:val="hybridMultilevel"/>
    <w:tmpl w:val="F4B2F8D8"/>
    <w:lvl w:ilvl="0" w:tplc="C4163962">
      <w:start w:val="1"/>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31">
    <w:nsid w:val="59916692"/>
    <w:multiLevelType w:val="hybridMultilevel"/>
    <w:tmpl w:val="63D0A1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60BB2128"/>
    <w:multiLevelType w:val="hybridMultilevel"/>
    <w:tmpl w:val="6CFC79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62C450C7"/>
    <w:multiLevelType w:val="hybridMultilevel"/>
    <w:tmpl w:val="A96C0882"/>
    <w:lvl w:ilvl="0" w:tplc="1809000F">
      <w:start w:val="1"/>
      <w:numFmt w:val="decimal"/>
      <w:lvlText w:val="%1."/>
      <w:lvlJc w:val="left"/>
      <w:pPr>
        <w:ind w:left="720" w:hanging="360"/>
      </w:pPr>
      <w:rPr>
        <w:rFonts w:cs="Times New Roman"/>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4">
    <w:nsid w:val="6AE52E6F"/>
    <w:multiLevelType w:val="hybridMultilevel"/>
    <w:tmpl w:val="42EE1F2A"/>
    <w:lvl w:ilvl="0" w:tplc="EC5E7192">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B446BD8"/>
    <w:multiLevelType w:val="hybridMultilevel"/>
    <w:tmpl w:val="057A68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6D2D2367"/>
    <w:multiLevelType w:val="hybridMultilevel"/>
    <w:tmpl w:val="213C8258"/>
    <w:lvl w:ilvl="0" w:tplc="13AC3128">
      <w:start w:val="1"/>
      <w:numFmt w:val="decimal"/>
      <w:lvlText w:val="%1."/>
      <w:lvlJc w:val="left"/>
      <w:pPr>
        <w:tabs>
          <w:tab w:val="num" w:pos="1080"/>
        </w:tabs>
        <w:ind w:left="1080" w:hanging="720"/>
      </w:pPr>
      <w:rPr>
        <w:rFonts w:ascii="Times New Roman" w:hAnsi="Times New Roman" w:cs="Times New Roman" w:hint="default"/>
        <w:b/>
        <w:bCs/>
      </w:rPr>
    </w:lvl>
    <w:lvl w:ilvl="1" w:tplc="6ED8B4B4">
      <w:start w:val="1"/>
      <w:numFmt w:val="lowerLetter"/>
      <w:lvlText w:val="(%2)"/>
      <w:lvlJc w:val="left"/>
      <w:pPr>
        <w:tabs>
          <w:tab w:val="num" w:pos="1288"/>
        </w:tabs>
        <w:ind w:left="1288" w:hanging="720"/>
      </w:pPr>
      <w:rPr>
        <w:rFonts w:ascii="Georgia" w:hAnsi="Georgia" w:cs="Georgia" w:hint="default"/>
        <w:b/>
      </w:r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37">
    <w:nsid w:val="74425AFA"/>
    <w:multiLevelType w:val="hybridMultilevel"/>
    <w:tmpl w:val="EF6A4D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nsid w:val="74803596"/>
    <w:multiLevelType w:val="hybridMultilevel"/>
    <w:tmpl w:val="015A4796"/>
    <w:lvl w:ilvl="0" w:tplc="6244235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74BD3948"/>
    <w:multiLevelType w:val="hybridMultilevel"/>
    <w:tmpl w:val="72F473C4"/>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40">
    <w:nsid w:val="7B7C1A15"/>
    <w:multiLevelType w:val="hybridMultilevel"/>
    <w:tmpl w:val="7BC0FD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nsid w:val="7BD27621"/>
    <w:multiLevelType w:val="hybridMultilevel"/>
    <w:tmpl w:val="261EA4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nsid w:val="7D4E7C4E"/>
    <w:multiLevelType w:val="hybridMultilevel"/>
    <w:tmpl w:val="2D2C54C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0"/>
  </w:num>
  <w:num w:numId="5">
    <w:abstractNumId w:val="7"/>
  </w:num>
  <w:num w:numId="6">
    <w:abstractNumId w:val="34"/>
  </w:num>
  <w:num w:numId="7">
    <w:abstractNumId w:val="38"/>
  </w:num>
  <w:num w:numId="8">
    <w:abstractNumId w:val="35"/>
  </w:num>
  <w:num w:numId="9">
    <w:abstractNumId w:val="11"/>
  </w:num>
  <w:num w:numId="10">
    <w:abstractNumId w:val="18"/>
  </w:num>
  <w:num w:numId="11">
    <w:abstractNumId w:val="5"/>
  </w:num>
  <w:num w:numId="12">
    <w:abstractNumId w:val="23"/>
  </w:num>
  <w:num w:numId="13">
    <w:abstractNumId w:val="8"/>
  </w:num>
  <w:num w:numId="14">
    <w:abstractNumId w:val="17"/>
  </w:num>
  <w:num w:numId="15">
    <w:abstractNumId w:val="22"/>
  </w:num>
  <w:num w:numId="16">
    <w:abstractNumId w:val="4"/>
  </w:num>
  <w:num w:numId="17">
    <w:abstractNumId w:val="14"/>
  </w:num>
  <w:num w:numId="18">
    <w:abstractNumId w:val="32"/>
  </w:num>
  <w:num w:numId="19">
    <w:abstractNumId w:val="25"/>
  </w:num>
  <w:num w:numId="20">
    <w:abstractNumId w:val="0"/>
  </w:num>
  <w:num w:numId="21">
    <w:abstractNumId w:val="27"/>
  </w:num>
  <w:num w:numId="22">
    <w:abstractNumId w:val="37"/>
  </w:num>
  <w:num w:numId="23">
    <w:abstractNumId w:val="41"/>
  </w:num>
  <w:num w:numId="24">
    <w:abstractNumId w:val="10"/>
  </w:num>
  <w:num w:numId="25">
    <w:abstractNumId w:val="15"/>
  </w:num>
  <w:num w:numId="26">
    <w:abstractNumId w:val="9"/>
  </w:num>
  <w:num w:numId="27">
    <w:abstractNumId w:val="30"/>
  </w:num>
  <w:num w:numId="28">
    <w:abstractNumId w:val="6"/>
  </w:num>
  <w:num w:numId="29">
    <w:abstractNumId w:val="20"/>
  </w:num>
  <w:num w:numId="30">
    <w:abstractNumId w:val="1"/>
  </w:num>
  <w:num w:numId="31">
    <w:abstractNumId w:val="39"/>
  </w:num>
  <w:num w:numId="32">
    <w:abstractNumId w:val="19"/>
  </w:num>
  <w:num w:numId="33">
    <w:abstractNumId w:val="24"/>
  </w:num>
  <w:num w:numId="34">
    <w:abstractNumId w:val="21"/>
  </w:num>
  <w:num w:numId="35">
    <w:abstractNumId w:val="29"/>
  </w:num>
  <w:num w:numId="36">
    <w:abstractNumId w:val="26"/>
  </w:num>
  <w:num w:numId="37">
    <w:abstractNumId w:val="13"/>
  </w:num>
  <w:num w:numId="38">
    <w:abstractNumId w:val="3"/>
  </w:num>
  <w:num w:numId="39">
    <w:abstractNumId w:val="2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1"/>
  </w:num>
  <w:num w:numId="43">
    <w:abstractNumId w:val="42"/>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276719"/>
    <w:rsid w:val="0000167C"/>
    <w:rsid w:val="0001149F"/>
    <w:rsid w:val="00011B33"/>
    <w:rsid w:val="00022ABD"/>
    <w:rsid w:val="00040CC1"/>
    <w:rsid w:val="00041403"/>
    <w:rsid w:val="00045824"/>
    <w:rsid w:val="00046ACE"/>
    <w:rsid w:val="0005008E"/>
    <w:rsid w:val="000533B9"/>
    <w:rsid w:val="00057488"/>
    <w:rsid w:val="000764EF"/>
    <w:rsid w:val="00076DDD"/>
    <w:rsid w:val="00081F76"/>
    <w:rsid w:val="000905D4"/>
    <w:rsid w:val="000928DF"/>
    <w:rsid w:val="000A0586"/>
    <w:rsid w:val="000A0D7D"/>
    <w:rsid w:val="000A4B37"/>
    <w:rsid w:val="000A5767"/>
    <w:rsid w:val="000C1210"/>
    <w:rsid w:val="000C1C1B"/>
    <w:rsid w:val="000C70AF"/>
    <w:rsid w:val="000D7684"/>
    <w:rsid w:val="000E2C49"/>
    <w:rsid w:val="000E77E5"/>
    <w:rsid w:val="000F071D"/>
    <w:rsid w:val="00101D88"/>
    <w:rsid w:val="00102325"/>
    <w:rsid w:val="00106C7E"/>
    <w:rsid w:val="00110E7D"/>
    <w:rsid w:val="00111751"/>
    <w:rsid w:val="00113EAD"/>
    <w:rsid w:val="00116244"/>
    <w:rsid w:val="00140FBB"/>
    <w:rsid w:val="00143A3A"/>
    <w:rsid w:val="0014795B"/>
    <w:rsid w:val="001516AF"/>
    <w:rsid w:val="001531B3"/>
    <w:rsid w:val="001576F7"/>
    <w:rsid w:val="0016024B"/>
    <w:rsid w:val="00165E0E"/>
    <w:rsid w:val="00177EDB"/>
    <w:rsid w:val="00180328"/>
    <w:rsid w:val="001A04F9"/>
    <w:rsid w:val="001A1B7C"/>
    <w:rsid w:val="001B0622"/>
    <w:rsid w:val="001B1F38"/>
    <w:rsid w:val="001B6B8E"/>
    <w:rsid w:val="001B738B"/>
    <w:rsid w:val="001C1D07"/>
    <w:rsid w:val="001C4D07"/>
    <w:rsid w:val="001C7B7F"/>
    <w:rsid w:val="001E1F7D"/>
    <w:rsid w:val="001E6AEB"/>
    <w:rsid w:val="001E76F8"/>
    <w:rsid w:val="001F524C"/>
    <w:rsid w:val="00203715"/>
    <w:rsid w:val="002125E1"/>
    <w:rsid w:val="00246EC0"/>
    <w:rsid w:val="00251431"/>
    <w:rsid w:val="0025182B"/>
    <w:rsid w:val="0026022E"/>
    <w:rsid w:val="00276719"/>
    <w:rsid w:val="00277DCD"/>
    <w:rsid w:val="002938CC"/>
    <w:rsid w:val="00297B76"/>
    <w:rsid w:val="002A07CC"/>
    <w:rsid w:val="002A4860"/>
    <w:rsid w:val="002C3EFA"/>
    <w:rsid w:val="002C5B73"/>
    <w:rsid w:val="002C7354"/>
    <w:rsid w:val="002D32CB"/>
    <w:rsid w:val="002E0558"/>
    <w:rsid w:val="002E08C1"/>
    <w:rsid w:val="002E7AB3"/>
    <w:rsid w:val="002F5712"/>
    <w:rsid w:val="0030086D"/>
    <w:rsid w:val="00301BDA"/>
    <w:rsid w:val="00305B7E"/>
    <w:rsid w:val="003109F7"/>
    <w:rsid w:val="003114FD"/>
    <w:rsid w:val="00330BDC"/>
    <w:rsid w:val="00331117"/>
    <w:rsid w:val="0033497A"/>
    <w:rsid w:val="0033592D"/>
    <w:rsid w:val="00335E40"/>
    <w:rsid w:val="00336AD1"/>
    <w:rsid w:val="003448DD"/>
    <w:rsid w:val="00355595"/>
    <w:rsid w:val="003559F6"/>
    <w:rsid w:val="00362516"/>
    <w:rsid w:val="00375347"/>
    <w:rsid w:val="003810E7"/>
    <w:rsid w:val="00387CAC"/>
    <w:rsid w:val="003A1646"/>
    <w:rsid w:val="003B2F36"/>
    <w:rsid w:val="003B4DCD"/>
    <w:rsid w:val="003B7E99"/>
    <w:rsid w:val="003C3A56"/>
    <w:rsid w:val="003C45E8"/>
    <w:rsid w:val="003D70A7"/>
    <w:rsid w:val="003E1407"/>
    <w:rsid w:val="003E239D"/>
    <w:rsid w:val="003E7A06"/>
    <w:rsid w:val="003F3719"/>
    <w:rsid w:val="0040088C"/>
    <w:rsid w:val="00407E3E"/>
    <w:rsid w:val="00417D60"/>
    <w:rsid w:val="0043478F"/>
    <w:rsid w:val="0044064E"/>
    <w:rsid w:val="00441B4E"/>
    <w:rsid w:val="00445A5D"/>
    <w:rsid w:val="00457EC6"/>
    <w:rsid w:val="00460FA5"/>
    <w:rsid w:val="004831AC"/>
    <w:rsid w:val="00483E35"/>
    <w:rsid w:val="00491570"/>
    <w:rsid w:val="004967F5"/>
    <w:rsid w:val="0049789B"/>
    <w:rsid w:val="004A49C7"/>
    <w:rsid w:val="004B3870"/>
    <w:rsid w:val="004B6268"/>
    <w:rsid w:val="004D6409"/>
    <w:rsid w:val="004D7597"/>
    <w:rsid w:val="004E0D58"/>
    <w:rsid w:val="004E1BF9"/>
    <w:rsid w:val="004E40FF"/>
    <w:rsid w:val="004E6034"/>
    <w:rsid w:val="004F29AD"/>
    <w:rsid w:val="004F6708"/>
    <w:rsid w:val="005059EC"/>
    <w:rsid w:val="005173F7"/>
    <w:rsid w:val="00517EAA"/>
    <w:rsid w:val="00523D09"/>
    <w:rsid w:val="005266B1"/>
    <w:rsid w:val="00556289"/>
    <w:rsid w:val="005638FB"/>
    <w:rsid w:val="00581CB7"/>
    <w:rsid w:val="00582A0D"/>
    <w:rsid w:val="00587322"/>
    <w:rsid w:val="00590242"/>
    <w:rsid w:val="005938FF"/>
    <w:rsid w:val="005A2A16"/>
    <w:rsid w:val="005A7577"/>
    <w:rsid w:val="005D56C4"/>
    <w:rsid w:val="005D7A85"/>
    <w:rsid w:val="005E100C"/>
    <w:rsid w:val="005F49A3"/>
    <w:rsid w:val="005F4E13"/>
    <w:rsid w:val="006059FC"/>
    <w:rsid w:val="00610C57"/>
    <w:rsid w:val="00613683"/>
    <w:rsid w:val="00613C8D"/>
    <w:rsid w:val="00623221"/>
    <w:rsid w:val="006269E0"/>
    <w:rsid w:val="00626D23"/>
    <w:rsid w:val="00636E22"/>
    <w:rsid w:val="006431F8"/>
    <w:rsid w:val="006701FA"/>
    <w:rsid w:val="006855B8"/>
    <w:rsid w:val="00696D0B"/>
    <w:rsid w:val="006A020A"/>
    <w:rsid w:val="006A1839"/>
    <w:rsid w:val="006B44A3"/>
    <w:rsid w:val="006B4512"/>
    <w:rsid w:val="006D51AE"/>
    <w:rsid w:val="006E0C92"/>
    <w:rsid w:val="0070711D"/>
    <w:rsid w:val="00713EF6"/>
    <w:rsid w:val="00720271"/>
    <w:rsid w:val="007219A3"/>
    <w:rsid w:val="00722885"/>
    <w:rsid w:val="007449CF"/>
    <w:rsid w:val="007455C0"/>
    <w:rsid w:val="0074627B"/>
    <w:rsid w:val="007528C4"/>
    <w:rsid w:val="00765193"/>
    <w:rsid w:val="00773B5F"/>
    <w:rsid w:val="00774512"/>
    <w:rsid w:val="007749CF"/>
    <w:rsid w:val="007757AC"/>
    <w:rsid w:val="00785094"/>
    <w:rsid w:val="00793B9A"/>
    <w:rsid w:val="007A0FA6"/>
    <w:rsid w:val="007A2D0C"/>
    <w:rsid w:val="007A4786"/>
    <w:rsid w:val="007B6921"/>
    <w:rsid w:val="007F264F"/>
    <w:rsid w:val="007F3CEB"/>
    <w:rsid w:val="00813DB4"/>
    <w:rsid w:val="00825D60"/>
    <w:rsid w:val="00833B9C"/>
    <w:rsid w:val="008422F1"/>
    <w:rsid w:val="0084403E"/>
    <w:rsid w:val="00850665"/>
    <w:rsid w:val="00861EDD"/>
    <w:rsid w:val="008623AB"/>
    <w:rsid w:val="00871DDB"/>
    <w:rsid w:val="00874697"/>
    <w:rsid w:val="008766E5"/>
    <w:rsid w:val="00891458"/>
    <w:rsid w:val="008922C0"/>
    <w:rsid w:val="008924DA"/>
    <w:rsid w:val="008A55AC"/>
    <w:rsid w:val="008A5C94"/>
    <w:rsid w:val="008A7C96"/>
    <w:rsid w:val="008C2FF6"/>
    <w:rsid w:val="008D591A"/>
    <w:rsid w:val="008D6732"/>
    <w:rsid w:val="008E1155"/>
    <w:rsid w:val="008E5698"/>
    <w:rsid w:val="008F2AFD"/>
    <w:rsid w:val="009205C4"/>
    <w:rsid w:val="009213AB"/>
    <w:rsid w:val="00922C4B"/>
    <w:rsid w:val="009233C0"/>
    <w:rsid w:val="0093038C"/>
    <w:rsid w:val="00932E42"/>
    <w:rsid w:val="00942AC8"/>
    <w:rsid w:val="009535BC"/>
    <w:rsid w:val="009564BC"/>
    <w:rsid w:val="00964054"/>
    <w:rsid w:val="009647A9"/>
    <w:rsid w:val="0098365F"/>
    <w:rsid w:val="00990623"/>
    <w:rsid w:val="009A2AF2"/>
    <w:rsid w:val="009B0093"/>
    <w:rsid w:val="009C3623"/>
    <w:rsid w:val="009C693E"/>
    <w:rsid w:val="009C7521"/>
    <w:rsid w:val="009D3651"/>
    <w:rsid w:val="009F6D46"/>
    <w:rsid w:val="00A01502"/>
    <w:rsid w:val="00A137FE"/>
    <w:rsid w:val="00A15B2F"/>
    <w:rsid w:val="00A20429"/>
    <w:rsid w:val="00A33E11"/>
    <w:rsid w:val="00A45693"/>
    <w:rsid w:val="00A46151"/>
    <w:rsid w:val="00A70B95"/>
    <w:rsid w:val="00A745F3"/>
    <w:rsid w:val="00A772AD"/>
    <w:rsid w:val="00A835A5"/>
    <w:rsid w:val="00A86EE9"/>
    <w:rsid w:val="00A95012"/>
    <w:rsid w:val="00A9780F"/>
    <w:rsid w:val="00AA1777"/>
    <w:rsid w:val="00AB545C"/>
    <w:rsid w:val="00AC1AF2"/>
    <w:rsid w:val="00AC5133"/>
    <w:rsid w:val="00AE053E"/>
    <w:rsid w:val="00AE745B"/>
    <w:rsid w:val="00AF29DB"/>
    <w:rsid w:val="00B02DB0"/>
    <w:rsid w:val="00B05003"/>
    <w:rsid w:val="00B07262"/>
    <w:rsid w:val="00B37EAB"/>
    <w:rsid w:val="00B4341D"/>
    <w:rsid w:val="00B61E2C"/>
    <w:rsid w:val="00B63703"/>
    <w:rsid w:val="00B80C8A"/>
    <w:rsid w:val="00B91BD2"/>
    <w:rsid w:val="00BA0B85"/>
    <w:rsid w:val="00BA5299"/>
    <w:rsid w:val="00BA63FD"/>
    <w:rsid w:val="00BB4AF5"/>
    <w:rsid w:val="00BB5BBB"/>
    <w:rsid w:val="00BC362F"/>
    <w:rsid w:val="00BD4E2F"/>
    <w:rsid w:val="00BD678C"/>
    <w:rsid w:val="00BE34E2"/>
    <w:rsid w:val="00BE6885"/>
    <w:rsid w:val="00BE6A75"/>
    <w:rsid w:val="00BE7158"/>
    <w:rsid w:val="00BE7446"/>
    <w:rsid w:val="00BF1519"/>
    <w:rsid w:val="00BF1538"/>
    <w:rsid w:val="00C034F0"/>
    <w:rsid w:val="00C036C9"/>
    <w:rsid w:val="00C07D53"/>
    <w:rsid w:val="00C109D1"/>
    <w:rsid w:val="00C2085D"/>
    <w:rsid w:val="00C21F6F"/>
    <w:rsid w:val="00C231F1"/>
    <w:rsid w:val="00C32320"/>
    <w:rsid w:val="00C33E65"/>
    <w:rsid w:val="00C416D8"/>
    <w:rsid w:val="00C5740A"/>
    <w:rsid w:val="00C613E3"/>
    <w:rsid w:val="00C615CD"/>
    <w:rsid w:val="00C6589A"/>
    <w:rsid w:val="00C66CDF"/>
    <w:rsid w:val="00C752CD"/>
    <w:rsid w:val="00C777B5"/>
    <w:rsid w:val="00C87E3F"/>
    <w:rsid w:val="00C95E55"/>
    <w:rsid w:val="00CB53F0"/>
    <w:rsid w:val="00CB6230"/>
    <w:rsid w:val="00CB6840"/>
    <w:rsid w:val="00CC1236"/>
    <w:rsid w:val="00CC1F6E"/>
    <w:rsid w:val="00CD3EB9"/>
    <w:rsid w:val="00CD5EE5"/>
    <w:rsid w:val="00CE4CA1"/>
    <w:rsid w:val="00CF59D0"/>
    <w:rsid w:val="00D0448B"/>
    <w:rsid w:val="00D12A0C"/>
    <w:rsid w:val="00D146C7"/>
    <w:rsid w:val="00D16B3B"/>
    <w:rsid w:val="00D3022C"/>
    <w:rsid w:val="00D32997"/>
    <w:rsid w:val="00D41148"/>
    <w:rsid w:val="00D51DDE"/>
    <w:rsid w:val="00D57CD8"/>
    <w:rsid w:val="00D65652"/>
    <w:rsid w:val="00D81221"/>
    <w:rsid w:val="00DA2CA7"/>
    <w:rsid w:val="00DB459C"/>
    <w:rsid w:val="00DC17DF"/>
    <w:rsid w:val="00DC6CAB"/>
    <w:rsid w:val="00DE151C"/>
    <w:rsid w:val="00DE5BDB"/>
    <w:rsid w:val="00DF1785"/>
    <w:rsid w:val="00E0023F"/>
    <w:rsid w:val="00E03C51"/>
    <w:rsid w:val="00E16B1C"/>
    <w:rsid w:val="00E20888"/>
    <w:rsid w:val="00E23166"/>
    <w:rsid w:val="00E27764"/>
    <w:rsid w:val="00E30221"/>
    <w:rsid w:val="00E32D1A"/>
    <w:rsid w:val="00E33697"/>
    <w:rsid w:val="00E51CD3"/>
    <w:rsid w:val="00E7208D"/>
    <w:rsid w:val="00E76440"/>
    <w:rsid w:val="00E77904"/>
    <w:rsid w:val="00E83436"/>
    <w:rsid w:val="00E9605D"/>
    <w:rsid w:val="00EA22A3"/>
    <w:rsid w:val="00EB03B5"/>
    <w:rsid w:val="00EB1065"/>
    <w:rsid w:val="00EB1576"/>
    <w:rsid w:val="00EB1EEC"/>
    <w:rsid w:val="00EB7EF1"/>
    <w:rsid w:val="00EC5F7E"/>
    <w:rsid w:val="00ED589A"/>
    <w:rsid w:val="00ED772E"/>
    <w:rsid w:val="00EE48D5"/>
    <w:rsid w:val="00EE6B71"/>
    <w:rsid w:val="00F17844"/>
    <w:rsid w:val="00F264E5"/>
    <w:rsid w:val="00F2691C"/>
    <w:rsid w:val="00F347D2"/>
    <w:rsid w:val="00F418AF"/>
    <w:rsid w:val="00F46458"/>
    <w:rsid w:val="00F62932"/>
    <w:rsid w:val="00F63C16"/>
    <w:rsid w:val="00F7072A"/>
    <w:rsid w:val="00F80BBF"/>
    <w:rsid w:val="00F86B9C"/>
    <w:rsid w:val="00F910C2"/>
    <w:rsid w:val="00F92C2A"/>
    <w:rsid w:val="00F92DEA"/>
    <w:rsid w:val="00FA1DD2"/>
    <w:rsid w:val="00FA2D72"/>
    <w:rsid w:val="00FA4A68"/>
    <w:rsid w:val="00FB1E05"/>
    <w:rsid w:val="00FB50F5"/>
    <w:rsid w:val="00FB73A0"/>
    <w:rsid w:val="00FC0F6B"/>
    <w:rsid w:val="00FC1BEC"/>
    <w:rsid w:val="00FC3765"/>
    <w:rsid w:val="00FD11B9"/>
    <w:rsid w:val="00FD23B3"/>
    <w:rsid w:val="00FE2A27"/>
    <w:rsid w:val="00FE6947"/>
    <w:rsid w:val="00FE7001"/>
    <w:rsid w:val="00FF5E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19"/>
    <w:rPr>
      <w:rFonts w:ascii="Times New Roman" w:eastAsia="Times New Roman" w:hAnsi="Times New Roman"/>
      <w:sz w:val="20"/>
      <w:szCs w:val="20"/>
      <w:lang w:val="en-GB" w:eastAsia="en-US"/>
    </w:rPr>
  </w:style>
  <w:style w:type="paragraph" w:styleId="Heading1">
    <w:name w:val="heading 1"/>
    <w:basedOn w:val="Normal"/>
    <w:next w:val="Normal"/>
    <w:link w:val="Heading1Char"/>
    <w:uiPriority w:val="99"/>
    <w:qFormat/>
    <w:rsid w:val="00276719"/>
    <w:pPr>
      <w:keepNext/>
      <w:keepLines/>
      <w:spacing w:before="480"/>
      <w:outlineLvl w:val="0"/>
    </w:pPr>
    <w:rPr>
      <w:rFonts w:ascii="Cambria" w:hAnsi="Cambria" w:cs="Cambria"/>
      <w:b/>
      <w:bCs/>
      <w:color w:val="365F91"/>
      <w:sz w:val="28"/>
      <w:szCs w:val="28"/>
    </w:rPr>
  </w:style>
  <w:style w:type="paragraph" w:styleId="Heading7">
    <w:name w:val="heading 7"/>
    <w:basedOn w:val="Normal"/>
    <w:next w:val="Normal"/>
    <w:link w:val="Heading7Char"/>
    <w:uiPriority w:val="99"/>
    <w:qFormat/>
    <w:rsid w:val="00276719"/>
    <w:pPr>
      <w:keepNext/>
      <w:jc w:val="both"/>
      <w:outlineLvl w:val="6"/>
    </w:pPr>
    <w:rPr>
      <w:rFonts w:ascii="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719"/>
    <w:rPr>
      <w:rFonts w:ascii="Cambria" w:hAnsi="Cambria" w:cs="Cambria"/>
      <w:b/>
      <w:bCs/>
      <w:color w:val="365F91"/>
      <w:sz w:val="28"/>
      <w:szCs w:val="28"/>
      <w:lang w:val="en-GB"/>
    </w:rPr>
  </w:style>
  <w:style w:type="character" w:customStyle="1" w:styleId="Heading7Char">
    <w:name w:val="Heading 7 Char"/>
    <w:basedOn w:val="DefaultParagraphFont"/>
    <w:link w:val="Heading7"/>
    <w:uiPriority w:val="99"/>
    <w:locked/>
    <w:rsid w:val="00276719"/>
    <w:rPr>
      <w:rFonts w:ascii="Palatino Linotype" w:hAnsi="Palatino Linotype" w:cs="Palatino Linotype"/>
      <w:b/>
      <w:bCs/>
      <w:sz w:val="24"/>
      <w:szCs w:val="24"/>
      <w:lang w:val="en-GB"/>
    </w:rPr>
  </w:style>
  <w:style w:type="paragraph" w:styleId="ListParagraph">
    <w:name w:val="List Paragraph"/>
    <w:basedOn w:val="Normal"/>
    <w:qFormat/>
    <w:rsid w:val="00276719"/>
    <w:pPr>
      <w:overflowPunct w:val="0"/>
      <w:autoSpaceDE w:val="0"/>
      <w:autoSpaceDN w:val="0"/>
      <w:adjustRightInd w:val="0"/>
      <w:ind w:left="720"/>
      <w:textAlignment w:val="baseline"/>
    </w:pPr>
    <w:rPr>
      <w:sz w:val="24"/>
      <w:szCs w:val="24"/>
    </w:rPr>
  </w:style>
  <w:style w:type="paragraph" w:styleId="BodyText">
    <w:name w:val="Body Text"/>
    <w:basedOn w:val="Normal"/>
    <w:link w:val="BodyTextChar"/>
    <w:uiPriority w:val="99"/>
    <w:semiHidden/>
    <w:rsid w:val="00276719"/>
    <w:rPr>
      <w:sz w:val="24"/>
      <w:szCs w:val="24"/>
      <w:lang w:val="en-US"/>
    </w:rPr>
  </w:style>
  <w:style w:type="character" w:customStyle="1" w:styleId="BodyTextChar">
    <w:name w:val="Body Text Char"/>
    <w:basedOn w:val="DefaultParagraphFont"/>
    <w:link w:val="BodyText"/>
    <w:uiPriority w:val="99"/>
    <w:semiHidden/>
    <w:locked/>
    <w:rsid w:val="00276719"/>
    <w:rPr>
      <w:rFonts w:ascii="Times New Roman" w:hAnsi="Times New Roman" w:cs="Times New Roman"/>
      <w:sz w:val="24"/>
      <w:szCs w:val="24"/>
      <w:lang w:val="en-US"/>
    </w:rPr>
  </w:style>
  <w:style w:type="paragraph" w:customStyle="1" w:styleId="Default">
    <w:name w:val="Default"/>
    <w:uiPriority w:val="99"/>
    <w:rsid w:val="00276719"/>
    <w:pPr>
      <w:autoSpaceDE w:val="0"/>
      <w:autoSpaceDN w:val="0"/>
      <w:adjustRightInd w:val="0"/>
    </w:pPr>
    <w:rPr>
      <w:rFonts w:ascii="Times New Roman" w:hAnsi="Times New Roman"/>
      <w:color w:val="000000"/>
      <w:sz w:val="24"/>
      <w:szCs w:val="24"/>
      <w:lang w:val="en-GB" w:eastAsia="en-GB"/>
    </w:rPr>
  </w:style>
  <w:style w:type="paragraph" w:styleId="List">
    <w:name w:val="List"/>
    <w:basedOn w:val="Normal"/>
    <w:uiPriority w:val="99"/>
    <w:rsid w:val="008D591A"/>
    <w:pPr>
      <w:ind w:left="283" w:hanging="283"/>
    </w:pPr>
    <w:rPr>
      <w:sz w:val="24"/>
      <w:szCs w:val="24"/>
    </w:rPr>
  </w:style>
  <w:style w:type="paragraph" w:styleId="NormalWeb">
    <w:name w:val="Normal (Web)"/>
    <w:basedOn w:val="Normal"/>
    <w:uiPriority w:val="99"/>
    <w:semiHidden/>
    <w:unhideWhenUsed/>
    <w:rsid w:val="00CD3EB9"/>
    <w:pPr>
      <w:spacing w:before="100" w:beforeAutospacing="1" w:after="100" w:afterAutospacing="1"/>
    </w:pPr>
    <w:rPr>
      <w:sz w:val="24"/>
      <w:szCs w:val="24"/>
      <w:lang w:val="en-IE" w:eastAsia="en-IE"/>
    </w:rPr>
  </w:style>
  <w:style w:type="table" w:styleId="TableGrid">
    <w:name w:val="Table Grid"/>
    <w:basedOn w:val="TableNormal"/>
    <w:locked/>
    <w:rsid w:val="00BA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740225">
      <w:bodyDiv w:val="1"/>
      <w:marLeft w:val="0"/>
      <w:marRight w:val="0"/>
      <w:marTop w:val="0"/>
      <w:marBottom w:val="0"/>
      <w:divBdr>
        <w:top w:val="none" w:sz="0" w:space="0" w:color="auto"/>
        <w:left w:val="none" w:sz="0" w:space="0" w:color="auto"/>
        <w:bottom w:val="none" w:sz="0" w:space="0" w:color="auto"/>
        <w:right w:val="none" w:sz="0" w:space="0" w:color="auto"/>
      </w:divBdr>
      <w:divsChild>
        <w:div w:id="158885112">
          <w:marLeft w:val="0"/>
          <w:marRight w:val="0"/>
          <w:marTop w:val="0"/>
          <w:marBottom w:val="0"/>
          <w:divBdr>
            <w:top w:val="none" w:sz="0" w:space="0" w:color="auto"/>
            <w:left w:val="none" w:sz="0" w:space="0" w:color="auto"/>
            <w:bottom w:val="none" w:sz="0" w:space="0" w:color="auto"/>
            <w:right w:val="none" w:sz="0" w:space="0" w:color="auto"/>
          </w:divBdr>
          <w:divsChild>
            <w:div w:id="1565873455">
              <w:marLeft w:val="0"/>
              <w:marRight w:val="0"/>
              <w:marTop w:val="0"/>
              <w:marBottom w:val="0"/>
              <w:divBdr>
                <w:top w:val="none" w:sz="0" w:space="0" w:color="auto"/>
                <w:left w:val="none" w:sz="0" w:space="0" w:color="auto"/>
                <w:bottom w:val="none" w:sz="0" w:space="0" w:color="auto"/>
                <w:right w:val="none" w:sz="0" w:space="0" w:color="auto"/>
              </w:divBdr>
              <w:divsChild>
                <w:div w:id="1691373923">
                  <w:marLeft w:val="0"/>
                  <w:marRight w:val="0"/>
                  <w:marTop w:val="0"/>
                  <w:marBottom w:val="0"/>
                  <w:divBdr>
                    <w:top w:val="none" w:sz="0" w:space="0" w:color="auto"/>
                    <w:left w:val="none" w:sz="0" w:space="0" w:color="auto"/>
                    <w:bottom w:val="none" w:sz="0" w:space="0" w:color="auto"/>
                    <w:right w:val="none" w:sz="0" w:space="0" w:color="auto"/>
                  </w:divBdr>
                  <w:divsChild>
                    <w:div w:id="1156650518">
                      <w:marLeft w:val="0"/>
                      <w:marRight w:val="0"/>
                      <w:marTop w:val="0"/>
                      <w:marBottom w:val="0"/>
                      <w:divBdr>
                        <w:top w:val="none" w:sz="0" w:space="0" w:color="auto"/>
                        <w:left w:val="none" w:sz="0" w:space="0" w:color="auto"/>
                        <w:bottom w:val="none" w:sz="0" w:space="0" w:color="auto"/>
                        <w:right w:val="none" w:sz="0" w:space="0" w:color="auto"/>
                      </w:divBdr>
                      <w:divsChild>
                        <w:div w:id="618071035">
                          <w:marLeft w:val="0"/>
                          <w:marRight w:val="0"/>
                          <w:marTop w:val="0"/>
                          <w:marBottom w:val="0"/>
                          <w:divBdr>
                            <w:top w:val="none" w:sz="0" w:space="0" w:color="auto"/>
                            <w:left w:val="none" w:sz="0" w:space="0" w:color="auto"/>
                            <w:bottom w:val="none" w:sz="0" w:space="0" w:color="auto"/>
                            <w:right w:val="none" w:sz="0" w:space="0" w:color="auto"/>
                          </w:divBdr>
                          <w:divsChild>
                            <w:div w:id="794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253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F03A-899B-40EA-852D-B071A28831A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762CDCA-BA2C-4E03-A512-601443DC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38E56F-493A-4FFC-A748-3C63566BC977}">
  <ds:schemaRefs>
    <ds:schemaRef ds:uri="http://schemas.microsoft.com/sharepoint/v3/contenttype/forms"/>
  </ds:schemaRefs>
</ds:datastoreItem>
</file>

<file path=customXml/itemProps4.xml><?xml version="1.0" encoding="utf-8"?>
<ds:datastoreItem xmlns:ds="http://schemas.openxmlformats.org/officeDocument/2006/customXml" ds:itemID="{4EC370FB-16FC-45BD-BA07-0587CA26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994</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KILKENNY BOROUGH COUNCIL</vt:lpstr>
    </vt:vector>
  </TitlesOfParts>
  <Company>Microsoft</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BOROUGH COUNCIL</dc:title>
  <dc:creator>pcostiga</dc:creator>
  <cp:lastModifiedBy>ccooney</cp:lastModifiedBy>
  <cp:revision>3</cp:revision>
  <cp:lastPrinted>2014-04-10T08:22:00Z</cp:lastPrinted>
  <dcterms:created xsi:type="dcterms:W3CDTF">2015-03-10T09:28:00Z</dcterms:created>
  <dcterms:modified xsi:type="dcterms:W3CDTF">2015-03-10T12:38:00Z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